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B6" w:rsidRDefault="00790117" w:rsidP="00B4285E">
      <w:pPr>
        <w:spacing w:before="100" w:beforeAutospacing="1" w:after="100" w:afterAutospacing="1"/>
        <w:jc w:val="right"/>
        <w:rPr>
          <w:rStyle w:val="Pogrubienie"/>
          <w:rFonts w:ascii="Arial" w:hAnsi="Arial" w:cs="Arial"/>
          <w:sz w:val="24"/>
        </w:rPr>
      </w:pPr>
      <w:r>
        <w:rPr>
          <w:rStyle w:val="Pogrubienie"/>
          <w:rFonts w:ascii="Arial" w:hAnsi="Arial" w:cs="Arial"/>
          <w:sz w:val="24"/>
        </w:rPr>
        <w:t xml:space="preserve">Przerośl, dnia </w:t>
      </w:r>
      <w:r w:rsidR="00CB49C8">
        <w:rPr>
          <w:rStyle w:val="Pogrubienie"/>
          <w:rFonts w:ascii="Arial" w:hAnsi="Arial" w:cs="Arial"/>
          <w:sz w:val="24"/>
        </w:rPr>
        <w:t>4 lutego 2014 roku</w:t>
      </w:r>
    </w:p>
    <w:p w:rsidR="00B4285E" w:rsidRPr="00B4285E" w:rsidRDefault="00B4285E" w:rsidP="00B4285E">
      <w:pPr>
        <w:spacing w:before="100" w:beforeAutospacing="1" w:after="100" w:afterAutospacing="1"/>
        <w:rPr>
          <w:rStyle w:val="Pogrubienie"/>
          <w:rFonts w:ascii="Arial" w:hAnsi="Arial" w:cs="Arial"/>
          <w:sz w:val="24"/>
        </w:rPr>
      </w:pPr>
      <w:r>
        <w:rPr>
          <w:rStyle w:val="Pogrubienie"/>
          <w:rFonts w:ascii="Arial" w:hAnsi="Arial" w:cs="Arial"/>
          <w:sz w:val="24"/>
        </w:rPr>
        <w:t xml:space="preserve">Nasz znak: </w:t>
      </w:r>
      <w:r w:rsidR="004D53AA">
        <w:rPr>
          <w:rStyle w:val="Pogrubienie"/>
          <w:rFonts w:ascii="Arial" w:hAnsi="Arial" w:cs="Arial"/>
          <w:sz w:val="24"/>
        </w:rPr>
        <w:t>GKRPA.</w:t>
      </w:r>
      <w:r w:rsidR="00FD7AD0">
        <w:rPr>
          <w:rStyle w:val="Pogrubienie"/>
          <w:rFonts w:ascii="Arial" w:hAnsi="Arial" w:cs="Arial"/>
          <w:sz w:val="24"/>
        </w:rPr>
        <w:t>8141.</w:t>
      </w:r>
      <w:r w:rsidR="00CB49C8">
        <w:rPr>
          <w:rStyle w:val="Pogrubienie"/>
          <w:rFonts w:ascii="Arial" w:hAnsi="Arial" w:cs="Arial"/>
          <w:sz w:val="24"/>
        </w:rPr>
        <w:t>5.2014</w:t>
      </w:r>
    </w:p>
    <w:p w:rsidR="00B4285E" w:rsidRDefault="00B4285E" w:rsidP="00684230">
      <w:pPr>
        <w:spacing w:before="100" w:beforeAutospacing="1" w:after="100" w:afterAutospacing="1"/>
        <w:jc w:val="center"/>
        <w:rPr>
          <w:rStyle w:val="Pogrubienie"/>
          <w:rFonts w:ascii="Arial" w:hAnsi="Arial" w:cs="Arial"/>
          <w:i/>
          <w:szCs w:val="20"/>
        </w:rPr>
      </w:pPr>
    </w:p>
    <w:p w:rsidR="002E1DB6" w:rsidRDefault="002E1DB6" w:rsidP="00684230">
      <w:pPr>
        <w:spacing w:before="100" w:beforeAutospacing="1" w:after="100" w:afterAutospacing="1"/>
        <w:jc w:val="center"/>
        <w:rPr>
          <w:szCs w:val="17"/>
        </w:rPr>
      </w:pPr>
      <w:r>
        <w:rPr>
          <w:rStyle w:val="Pogrubienie"/>
          <w:rFonts w:ascii="Arial" w:hAnsi="Arial" w:cs="Arial"/>
          <w:i/>
          <w:szCs w:val="20"/>
        </w:rPr>
        <w:t xml:space="preserve">SPRAWOZDANIE Z DZIAŁALNOŚCI </w:t>
      </w:r>
      <w:r w:rsidR="00684230">
        <w:rPr>
          <w:rStyle w:val="Pogrubienie"/>
          <w:rFonts w:ascii="Arial" w:hAnsi="Arial" w:cs="Arial"/>
          <w:i/>
          <w:szCs w:val="20"/>
        </w:rPr>
        <w:t>GMINNEJ KOMISJI DS. PROFILAKTYKI</w:t>
      </w:r>
      <w:r w:rsidR="00B4285E">
        <w:rPr>
          <w:rStyle w:val="Pogrubienie"/>
          <w:rFonts w:ascii="Arial" w:hAnsi="Arial" w:cs="Arial"/>
          <w:i/>
          <w:szCs w:val="20"/>
        </w:rPr>
        <w:t xml:space="preserve">                              </w:t>
      </w:r>
      <w:r w:rsidR="00684230">
        <w:rPr>
          <w:rStyle w:val="Pogrubienie"/>
          <w:rFonts w:ascii="Arial" w:hAnsi="Arial" w:cs="Arial"/>
          <w:i/>
          <w:szCs w:val="20"/>
        </w:rPr>
        <w:t xml:space="preserve"> I ROZWIĄZYWANIA PROBLEMÓW ALKOHOLOWYCH</w:t>
      </w:r>
      <w:r w:rsidR="00CB49C8">
        <w:rPr>
          <w:rStyle w:val="Pogrubienie"/>
          <w:rFonts w:ascii="Arial" w:hAnsi="Arial" w:cs="Arial"/>
          <w:i/>
          <w:szCs w:val="20"/>
        </w:rPr>
        <w:t xml:space="preserve"> W PRZEROŚLI ZA 2013</w:t>
      </w:r>
      <w:r>
        <w:rPr>
          <w:rStyle w:val="Pogrubienie"/>
          <w:rFonts w:ascii="Arial" w:hAnsi="Arial" w:cs="Arial"/>
          <w:i/>
          <w:szCs w:val="20"/>
        </w:rPr>
        <w:t xml:space="preserve"> ROK</w:t>
      </w:r>
    </w:p>
    <w:p w:rsidR="00B4285E" w:rsidRDefault="00B4285E" w:rsidP="002E1DB6">
      <w:pPr>
        <w:spacing w:before="150" w:after="150"/>
        <w:ind w:right="7"/>
        <w:jc w:val="both"/>
        <w:rPr>
          <w:rFonts w:ascii="Arial" w:hAnsi="Arial" w:cs="Arial"/>
          <w:i/>
          <w:szCs w:val="20"/>
        </w:rPr>
      </w:pPr>
    </w:p>
    <w:p w:rsidR="002E1DB6" w:rsidRDefault="002E1DB6" w:rsidP="002E1DB6">
      <w:pPr>
        <w:spacing w:before="150" w:after="150"/>
        <w:ind w:right="7"/>
        <w:jc w:val="both"/>
        <w:rPr>
          <w:rFonts w:ascii="Arial" w:hAnsi="Arial" w:cs="Arial"/>
          <w:i/>
          <w:szCs w:val="18"/>
        </w:rPr>
      </w:pPr>
      <w:r>
        <w:rPr>
          <w:rFonts w:ascii="Arial" w:hAnsi="Arial" w:cs="Arial"/>
          <w:i/>
          <w:szCs w:val="20"/>
        </w:rPr>
        <w:t>Do głównych zadań realizowanych przez komisję należało prowadzenie działań związanych z profilaktyką i rozwiązywaniem problemów alkoholowych, narkomanii i przemocy poprzez:</w:t>
      </w:r>
    </w:p>
    <w:p w:rsidR="002E1DB6" w:rsidRDefault="002E1DB6" w:rsidP="002E1DB6">
      <w:pPr>
        <w:spacing w:before="100" w:beforeAutospacing="1" w:after="100" w:afterAutospacing="1"/>
        <w:jc w:val="both"/>
        <w:rPr>
          <w:rFonts w:ascii="Arial" w:hAnsi="Arial" w:cs="Arial"/>
          <w:b/>
          <w:szCs w:val="17"/>
        </w:rPr>
      </w:pPr>
      <w:r>
        <w:rPr>
          <w:rFonts w:ascii="Arial" w:hAnsi="Arial" w:cs="Arial"/>
          <w:b/>
          <w:szCs w:val="20"/>
        </w:rPr>
        <w:t>1. Zwiększanie dostępności pomocy terapeutycznej i rehabilitacyjnej dla osób uzależnionych od alkoholu oraz członków ich rodzin:</w:t>
      </w:r>
    </w:p>
    <w:p w:rsidR="00CB49C8" w:rsidRPr="00CB49C8" w:rsidRDefault="002E1DB6" w:rsidP="002E1DB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>obsługa punktu konsultacyjno-informacyjnego</w:t>
      </w:r>
      <w:r w:rsidR="00CB49C8">
        <w:rPr>
          <w:rFonts w:ascii="Arial" w:hAnsi="Arial" w:cs="Arial"/>
          <w:szCs w:val="20"/>
        </w:rPr>
        <w:t xml:space="preserve"> dla osób uzależnionych i </w:t>
      </w:r>
      <w:proofErr w:type="spellStart"/>
      <w:r w:rsidR="00CB49C8">
        <w:rPr>
          <w:rFonts w:ascii="Arial" w:hAnsi="Arial" w:cs="Arial"/>
          <w:szCs w:val="20"/>
        </w:rPr>
        <w:t>współuzależnionych</w:t>
      </w:r>
      <w:proofErr w:type="spellEnd"/>
      <w:r w:rsidR="00CB49C8">
        <w:rPr>
          <w:rFonts w:ascii="Arial" w:hAnsi="Arial" w:cs="Arial"/>
          <w:szCs w:val="20"/>
        </w:rPr>
        <w:t xml:space="preserve"> od alkoholu,</w:t>
      </w:r>
    </w:p>
    <w:p w:rsidR="002E1DB6" w:rsidRDefault="00CB49C8" w:rsidP="002E1DB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>obsługa punktu konsultacyjnego poradnictwa specjalistycznego dla osób z problemami opiekuńczo – wychowawczymi i przemocą</w:t>
      </w:r>
      <w:r w:rsidR="002E1DB6">
        <w:rPr>
          <w:rFonts w:ascii="Arial" w:hAnsi="Arial" w:cs="Arial"/>
          <w:szCs w:val="20"/>
        </w:rPr>
        <w:t>,</w:t>
      </w:r>
      <w:r w:rsidR="002E1DB6">
        <w:rPr>
          <w:rFonts w:ascii="Arial" w:hAnsi="Arial" w:cs="Arial"/>
          <w:szCs w:val="17"/>
        </w:rPr>
        <w:t xml:space="preserve"> </w:t>
      </w:r>
    </w:p>
    <w:p w:rsidR="002E1DB6" w:rsidRDefault="002E1DB6" w:rsidP="002E1DB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>dostarczanie informacji o prowadzeniu profesjonalnej terapii,</w:t>
      </w:r>
      <w:r>
        <w:rPr>
          <w:rFonts w:ascii="Arial" w:hAnsi="Arial" w:cs="Arial"/>
          <w:szCs w:val="17"/>
        </w:rPr>
        <w:t xml:space="preserve"> </w:t>
      </w:r>
    </w:p>
    <w:p w:rsidR="002E1DB6" w:rsidRDefault="002E1DB6" w:rsidP="002E1DB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dostarczanie społeczeństwu  informacji o szkodliwości nadużywania alkoholu </w:t>
      </w:r>
      <w:r w:rsidR="00BA7113">
        <w:rPr>
          <w:rFonts w:ascii="Arial" w:hAnsi="Arial" w:cs="Arial"/>
          <w:szCs w:val="17"/>
        </w:rPr>
        <w:t xml:space="preserve">                      </w:t>
      </w:r>
      <w:r w:rsidR="006810ED">
        <w:rPr>
          <w:rFonts w:ascii="Arial" w:hAnsi="Arial" w:cs="Arial"/>
          <w:szCs w:val="17"/>
        </w:rPr>
        <w:t>i środków psychoaktywnych ( ulotki )</w:t>
      </w:r>
    </w:p>
    <w:p w:rsidR="002E1DB6" w:rsidRDefault="002E1DB6" w:rsidP="002E1DB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>motywowanie i kierowanie do leczenia odwykowego i uczestnictwa w zajęciach  terapeutycznych,</w:t>
      </w:r>
      <w:r>
        <w:rPr>
          <w:rFonts w:ascii="Arial" w:hAnsi="Arial" w:cs="Arial"/>
          <w:szCs w:val="17"/>
        </w:rPr>
        <w:t xml:space="preserve"> </w:t>
      </w:r>
    </w:p>
    <w:p w:rsidR="002E1DB6" w:rsidRDefault="002E1DB6" w:rsidP="002E1DB6">
      <w:pPr>
        <w:numPr>
          <w:ilvl w:val="0"/>
          <w:numId w:val="1"/>
        </w:numPr>
        <w:spacing w:before="100" w:beforeAutospacing="1" w:after="100" w:afterAutospacing="1" w:line="360" w:lineRule="auto"/>
        <w:ind w:right="-1130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>współuczestnictwo w realizacji programów terapeutycznych, profilaktyczno-</w:t>
      </w:r>
      <w:r>
        <w:rPr>
          <w:rFonts w:ascii="Arial" w:hAnsi="Arial" w:cs="Arial"/>
          <w:szCs w:val="17"/>
        </w:rPr>
        <w:t xml:space="preserve"> </w:t>
      </w:r>
      <w:r>
        <w:rPr>
          <w:rFonts w:ascii="Arial" w:hAnsi="Arial" w:cs="Arial"/>
          <w:szCs w:val="20"/>
        </w:rPr>
        <w:t xml:space="preserve">edukacyjnych.                           </w:t>
      </w:r>
    </w:p>
    <w:p w:rsidR="002E1DB6" w:rsidRDefault="002E1DB6" w:rsidP="002E1DB6">
      <w:pPr>
        <w:spacing w:before="100" w:beforeAutospacing="1" w:after="100" w:afterAutospacing="1"/>
        <w:jc w:val="both"/>
        <w:rPr>
          <w:rFonts w:ascii="Arial" w:hAnsi="Arial" w:cs="Arial"/>
          <w:b/>
          <w:szCs w:val="17"/>
        </w:rPr>
      </w:pPr>
      <w:r>
        <w:rPr>
          <w:rFonts w:ascii="Arial" w:hAnsi="Arial" w:cs="Arial"/>
          <w:b/>
          <w:szCs w:val="20"/>
        </w:rPr>
        <w:t>2. Udzielanie rodzinom, w których występuje problemy alkoholowe, pomocy psychospołecznej  ze szczególnym uwzględnieniem ochrony przed przemocą                            w rodzinie:</w:t>
      </w:r>
    </w:p>
    <w:p w:rsidR="002E1DB6" w:rsidRDefault="002E1DB6" w:rsidP="002E1D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 xml:space="preserve">zobowiązanie do podjęcia leczenia odwykowego: </w:t>
      </w:r>
    </w:p>
    <w:p w:rsidR="002E1DB6" w:rsidRDefault="002E1DB6" w:rsidP="002E1D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 xml:space="preserve">przyjmowanie zgłoszeń o przypadkach nadużywania alkoholu z jednoczesnym występowaniem przesłanek powodujących rozkład życia rodzinnego, demoralizację nieletnich  lub zakłócanie spokoju   i porządku publicznego a także przemoc </w:t>
      </w:r>
      <w:r w:rsidR="00BA7113">
        <w:rPr>
          <w:rFonts w:ascii="Arial" w:hAnsi="Arial" w:cs="Arial"/>
          <w:szCs w:val="20"/>
        </w:rPr>
        <w:t xml:space="preserve">                       </w:t>
      </w:r>
      <w:r>
        <w:rPr>
          <w:rFonts w:ascii="Arial" w:hAnsi="Arial" w:cs="Arial"/>
          <w:szCs w:val="20"/>
        </w:rPr>
        <w:t>w rodzinie,</w:t>
      </w:r>
      <w:r>
        <w:rPr>
          <w:rFonts w:ascii="Arial" w:hAnsi="Arial" w:cs="Arial"/>
          <w:szCs w:val="17"/>
        </w:rPr>
        <w:t xml:space="preserve"> </w:t>
      </w:r>
    </w:p>
    <w:p w:rsidR="002E1DB6" w:rsidRDefault="002E1DB6" w:rsidP="002E1DB6">
      <w:pPr>
        <w:numPr>
          <w:ilvl w:val="0"/>
          <w:numId w:val="2"/>
        </w:numPr>
        <w:tabs>
          <w:tab w:val="num" w:pos="-120"/>
        </w:tabs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 xml:space="preserve">wzywanie na rozmowę osób, co do których wpłynęło zgłoszenie i pouczenie                             </w:t>
      </w:r>
      <w:r w:rsidR="006810ED">
        <w:rPr>
          <w:rFonts w:ascii="Arial" w:hAnsi="Arial" w:cs="Arial"/>
          <w:szCs w:val="20"/>
        </w:rPr>
        <w:t xml:space="preserve"> o konieczności zaprzestania w/w</w:t>
      </w:r>
      <w:r>
        <w:rPr>
          <w:rFonts w:ascii="Arial" w:hAnsi="Arial" w:cs="Arial"/>
          <w:szCs w:val="20"/>
        </w:rPr>
        <w:t xml:space="preserve"> działań,</w:t>
      </w:r>
      <w:r>
        <w:rPr>
          <w:rFonts w:ascii="Arial" w:hAnsi="Arial" w:cs="Arial"/>
          <w:szCs w:val="17"/>
        </w:rPr>
        <w:t xml:space="preserve"> </w:t>
      </w:r>
    </w:p>
    <w:p w:rsidR="002E1DB6" w:rsidRDefault="002E1DB6" w:rsidP="002E1D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>kierowanie na badanie przez biegłego w celu wydania opinii w przedmiocie uzależnienia od alkoholu,</w:t>
      </w:r>
      <w:r>
        <w:rPr>
          <w:rFonts w:ascii="Arial" w:hAnsi="Arial" w:cs="Arial"/>
          <w:szCs w:val="17"/>
        </w:rPr>
        <w:t xml:space="preserve"> </w:t>
      </w:r>
    </w:p>
    <w:p w:rsidR="002E1DB6" w:rsidRDefault="002E1DB6" w:rsidP="002E1D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>przygotowywanie dokumentacji związanej z postępowaniem sądowym,</w:t>
      </w:r>
      <w:r>
        <w:rPr>
          <w:rFonts w:ascii="Arial" w:hAnsi="Arial" w:cs="Arial"/>
          <w:szCs w:val="17"/>
        </w:rPr>
        <w:t xml:space="preserve"> </w:t>
      </w:r>
    </w:p>
    <w:p w:rsidR="002E1DB6" w:rsidRDefault="002E1DB6" w:rsidP="002E1D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lastRenderedPageBreak/>
        <w:t>składanie wniosk</w:t>
      </w:r>
      <w:r w:rsidR="006810ED">
        <w:rPr>
          <w:rFonts w:ascii="Arial" w:hAnsi="Arial" w:cs="Arial"/>
          <w:szCs w:val="20"/>
        </w:rPr>
        <w:t>ów o wszczęcie postępowania do Sądu R</w:t>
      </w:r>
      <w:r>
        <w:rPr>
          <w:rFonts w:ascii="Arial" w:hAnsi="Arial" w:cs="Arial"/>
          <w:szCs w:val="20"/>
        </w:rPr>
        <w:t>ejonowego</w:t>
      </w:r>
      <w:r w:rsidR="006810ED">
        <w:rPr>
          <w:rFonts w:ascii="Arial" w:hAnsi="Arial" w:cs="Arial"/>
          <w:szCs w:val="20"/>
        </w:rPr>
        <w:t xml:space="preserve"> w Suwałkach</w:t>
      </w:r>
      <w:r>
        <w:rPr>
          <w:rFonts w:ascii="Arial" w:hAnsi="Arial" w:cs="Arial"/>
          <w:szCs w:val="20"/>
        </w:rPr>
        <w:t>,</w:t>
      </w:r>
    </w:p>
    <w:p w:rsidR="002E1DB6" w:rsidRDefault="002E1DB6" w:rsidP="002E1D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>niesienie pomocy członkom rodzin z problemem alkoholowym,</w:t>
      </w:r>
      <w:r>
        <w:rPr>
          <w:rFonts w:ascii="Arial" w:hAnsi="Arial" w:cs="Arial"/>
          <w:szCs w:val="17"/>
        </w:rPr>
        <w:t xml:space="preserve"> </w:t>
      </w:r>
    </w:p>
    <w:p w:rsidR="002E1DB6" w:rsidRDefault="002E1DB6" w:rsidP="002E1D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>przeciwdziałanie zjawisku przemocy w rodzinie,</w:t>
      </w:r>
      <w:r>
        <w:rPr>
          <w:rFonts w:ascii="Arial" w:hAnsi="Arial" w:cs="Arial"/>
          <w:szCs w:val="17"/>
        </w:rPr>
        <w:t xml:space="preserve"> </w:t>
      </w:r>
      <w:r>
        <w:rPr>
          <w:rFonts w:ascii="Arial" w:hAnsi="Arial" w:cs="Arial"/>
          <w:szCs w:val="20"/>
        </w:rPr>
        <w:t>informowanie  o możliwości uzyskania pomocy,</w:t>
      </w:r>
    </w:p>
    <w:p w:rsidR="002E1DB6" w:rsidRDefault="002E1DB6" w:rsidP="002E1D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>udzielanie wsparcia osobom po zakończeniu terapii oraz członkom ich rodzin</w:t>
      </w:r>
      <w:r w:rsidR="006810ED">
        <w:rPr>
          <w:rFonts w:ascii="Arial" w:hAnsi="Arial" w:cs="Arial"/>
          <w:szCs w:val="20"/>
        </w:rPr>
        <w:t xml:space="preserve">                          ( pomoc terapeutyczna i prawna)</w:t>
      </w:r>
      <w:r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17"/>
        </w:rPr>
        <w:t xml:space="preserve"> </w:t>
      </w:r>
    </w:p>
    <w:p w:rsidR="002E1DB6" w:rsidRPr="00790117" w:rsidRDefault="002E1DB6" w:rsidP="002E1D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 xml:space="preserve">współpraca z innymi placówkami, organizacjami społecznymi w zakresie profilaktyki </w:t>
      </w:r>
      <w:r w:rsidR="00BA7113">
        <w:rPr>
          <w:rFonts w:ascii="Arial" w:hAnsi="Arial" w:cs="Arial"/>
          <w:szCs w:val="20"/>
        </w:rPr>
        <w:t xml:space="preserve">                               </w:t>
      </w:r>
      <w:r>
        <w:rPr>
          <w:rFonts w:ascii="Arial" w:hAnsi="Arial" w:cs="Arial"/>
          <w:szCs w:val="20"/>
        </w:rPr>
        <w:t>i rozwiązywania problemów alkoholowych.</w:t>
      </w:r>
    </w:p>
    <w:p w:rsidR="00790117" w:rsidRDefault="00790117" w:rsidP="002E1D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>Uczestnictwo w osobie koordynatora w kampaniach profilaktyczno - edukacyjnych</w:t>
      </w:r>
    </w:p>
    <w:p w:rsidR="002E1DB6" w:rsidRDefault="002E1DB6" w:rsidP="002E1DB6">
      <w:pPr>
        <w:spacing w:before="100" w:beforeAutospacing="1" w:after="100" w:afterAutospacing="1"/>
        <w:jc w:val="both"/>
        <w:rPr>
          <w:rFonts w:ascii="Arial" w:hAnsi="Arial" w:cs="Arial"/>
          <w:b/>
          <w:szCs w:val="17"/>
        </w:rPr>
      </w:pPr>
      <w:r>
        <w:rPr>
          <w:rFonts w:ascii="Arial" w:hAnsi="Arial" w:cs="Arial"/>
          <w:b/>
          <w:szCs w:val="20"/>
        </w:rPr>
        <w:t>3. Prowadzenie profilaktycznej działalności informacyjnej i edukacyjnej,                                         w szczególności dla dzieci  i młodzieży:</w:t>
      </w:r>
    </w:p>
    <w:p w:rsidR="002E1DB6" w:rsidRDefault="002E1DB6" w:rsidP="002E1DB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>zaopatrzenie w materiały edukacyjne i informacyjne dotyczące problematyki uzależnień</w:t>
      </w:r>
      <w:r w:rsidR="006810ED">
        <w:rPr>
          <w:rFonts w:ascii="Arial" w:hAnsi="Arial" w:cs="Arial"/>
          <w:szCs w:val="20"/>
        </w:rPr>
        <w:t xml:space="preserve"> ( czasopisma, ulotki)</w:t>
      </w:r>
      <w:r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17"/>
        </w:rPr>
        <w:t xml:space="preserve"> </w:t>
      </w:r>
    </w:p>
    <w:p w:rsidR="002E1DB6" w:rsidRPr="00BA7113" w:rsidRDefault="002E1DB6" w:rsidP="00BA711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 xml:space="preserve">współorganizowanie, konsultowanie zajęć profilaktycznych, pomoc przy </w:t>
      </w:r>
      <w:r w:rsidRPr="00BA7113">
        <w:rPr>
          <w:rFonts w:ascii="Arial" w:hAnsi="Arial" w:cs="Arial"/>
          <w:szCs w:val="20"/>
        </w:rPr>
        <w:t>tworzeniu programów profilaktycznych.</w:t>
      </w:r>
    </w:p>
    <w:p w:rsidR="002E1DB6" w:rsidRDefault="002E1DB6" w:rsidP="002E1DB6">
      <w:pPr>
        <w:spacing w:before="100" w:beforeAutospacing="1" w:after="100" w:afterAutospacing="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4. Nadzór nad ograniczeniem dostępności alkoholu  z zakresu ustawy o wychowaniu w trzeźwości i przeciwdziałaniu alkoholizmowi.</w:t>
      </w:r>
    </w:p>
    <w:p w:rsidR="002E1DB6" w:rsidRDefault="002E1DB6" w:rsidP="002E1DB6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Wspomaganie działalności instytucji, stowarzyszeń i osób fizycznych służących rozwiązywaniu problemów alkoholowych</w:t>
      </w:r>
    </w:p>
    <w:p w:rsidR="002E1DB6" w:rsidRDefault="002E1DB6" w:rsidP="00881737">
      <w:r>
        <w:t xml:space="preserve">motywowanie do podnoszenia kwalifikacji przedstawicieli placówek  oświaty, pomocy społecznej, policji,  stowarzyszeń w zakresie znajomości i rozwiązywania problemów alkoholowych, </w:t>
      </w:r>
    </w:p>
    <w:p w:rsidR="002E1DB6" w:rsidRDefault="002E1DB6" w:rsidP="002E1DB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podział i zlecanie zadań wynikających z Gminnego Programu Profilaktyki                            i Rozwiązywania Problemów Alkoholowych, </w:t>
      </w:r>
    </w:p>
    <w:p w:rsidR="002E1DB6" w:rsidRDefault="002E1DB6" w:rsidP="002E1DB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dążenie do stworzenia zintegrowanego systemu profilaktyki gminnej – współpraca </w:t>
      </w:r>
      <w:r w:rsidR="007160D4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z przedstawicielami władz samorządowych, instytucji i organizacji na terenie gminy.</w:t>
      </w:r>
    </w:p>
    <w:p w:rsidR="002E1DB6" w:rsidRDefault="002E1DB6" w:rsidP="002E1DB6">
      <w:pPr>
        <w:spacing w:before="150" w:after="1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Do zadań GKRPA należy  przygotowywanie  Gminnego Programu Profilaktyki                                 i Rozwiązywania Problemów Alkoholowych wraz z  preliminarzem wydatków, jego koordynacja oraz czuwanie nad jego wykonaniem.</w:t>
      </w:r>
    </w:p>
    <w:p w:rsidR="002E1DB6" w:rsidRDefault="002E1DB6" w:rsidP="002E1DB6">
      <w:pPr>
        <w:spacing w:before="150" w:after="150"/>
        <w:jc w:val="both"/>
        <w:rPr>
          <w:rFonts w:ascii="Arial" w:hAnsi="Arial" w:cs="Arial"/>
          <w:b/>
        </w:rPr>
      </w:pPr>
    </w:p>
    <w:p w:rsidR="002E1DB6" w:rsidRDefault="00CB49C8" w:rsidP="002E1DB6">
      <w:pPr>
        <w:spacing w:before="150" w:after="15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 2013</w:t>
      </w:r>
      <w:r w:rsidR="002E1DB6">
        <w:rPr>
          <w:rFonts w:ascii="Arial" w:hAnsi="Arial" w:cs="Arial"/>
          <w:b/>
          <w:i/>
        </w:rPr>
        <w:t xml:space="preserve"> roku za zezwolenia na  sprzedaż napojów alkoholowych poz</w:t>
      </w:r>
      <w:r w:rsidR="00881737">
        <w:rPr>
          <w:rFonts w:ascii="Arial" w:hAnsi="Arial" w:cs="Arial"/>
          <w:b/>
          <w:i/>
        </w:rPr>
        <w:t xml:space="preserve">yskano kwotę </w:t>
      </w:r>
      <w:r>
        <w:rPr>
          <w:rFonts w:ascii="Arial" w:hAnsi="Arial" w:cs="Arial"/>
          <w:b/>
          <w:i/>
        </w:rPr>
        <w:t>23 087,84</w:t>
      </w:r>
      <w:r w:rsidR="00D00E7B">
        <w:rPr>
          <w:rFonts w:ascii="Arial" w:hAnsi="Arial" w:cs="Arial"/>
          <w:b/>
          <w:i/>
        </w:rPr>
        <w:t xml:space="preserve"> zł</w:t>
      </w:r>
      <w:r w:rsidR="006810ED">
        <w:rPr>
          <w:rFonts w:ascii="Arial" w:hAnsi="Arial" w:cs="Arial"/>
          <w:b/>
          <w:i/>
        </w:rPr>
        <w:t>.</w:t>
      </w:r>
    </w:p>
    <w:p w:rsidR="002E1DB6" w:rsidRDefault="002E1DB6" w:rsidP="002E1DB6">
      <w:pPr>
        <w:jc w:val="both"/>
        <w:rPr>
          <w:rFonts w:ascii="Arial" w:hAnsi="Arial" w:cs="Arial"/>
          <w:b/>
        </w:rPr>
      </w:pPr>
    </w:p>
    <w:p w:rsidR="002E1DB6" w:rsidRDefault="002E1DB6" w:rsidP="002E1D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Liczba punktów sprze</w:t>
      </w:r>
      <w:r w:rsidR="004D58F4">
        <w:rPr>
          <w:rFonts w:ascii="Arial" w:hAnsi="Arial" w:cs="Arial"/>
          <w:b/>
        </w:rPr>
        <w:t>daży napojów alkohol</w:t>
      </w:r>
      <w:r w:rsidR="00CB49C8">
        <w:rPr>
          <w:rFonts w:ascii="Arial" w:hAnsi="Arial" w:cs="Arial"/>
          <w:b/>
        </w:rPr>
        <w:t>owych w 2013</w:t>
      </w:r>
      <w:r w:rsidR="00F52E76">
        <w:rPr>
          <w:rFonts w:ascii="Arial" w:hAnsi="Arial" w:cs="Arial"/>
          <w:b/>
        </w:rPr>
        <w:t xml:space="preserve"> roku -  </w:t>
      </w:r>
      <w:r w:rsidR="00BE3A07">
        <w:rPr>
          <w:rFonts w:ascii="Arial" w:hAnsi="Arial" w:cs="Arial"/>
          <w:b/>
        </w:rPr>
        <w:t>6</w:t>
      </w:r>
    </w:p>
    <w:p w:rsidR="002E1DB6" w:rsidRDefault="002E1DB6" w:rsidP="002E1DB6">
      <w:pPr>
        <w:jc w:val="both"/>
        <w:rPr>
          <w:rFonts w:ascii="Arial" w:hAnsi="Arial" w:cs="Arial"/>
        </w:rPr>
      </w:pPr>
    </w:p>
    <w:p w:rsidR="002E1DB6" w:rsidRDefault="00F52E76" w:rsidP="002E1D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ilość wydanych zezwoleń : </w:t>
      </w:r>
      <w:r w:rsidR="00BE3A07">
        <w:rPr>
          <w:rFonts w:ascii="Arial" w:hAnsi="Arial" w:cs="Arial"/>
        </w:rPr>
        <w:t>7</w:t>
      </w:r>
    </w:p>
    <w:p w:rsidR="002E1DB6" w:rsidRDefault="002E1DB6" w:rsidP="002E1DB6">
      <w:pPr>
        <w:jc w:val="both"/>
        <w:rPr>
          <w:rFonts w:ascii="Arial" w:hAnsi="Arial" w:cs="Arial"/>
        </w:rPr>
      </w:pPr>
    </w:p>
    <w:p w:rsidR="002E1DB6" w:rsidRPr="00900557" w:rsidRDefault="00CB49C8" w:rsidP="002E1D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rok 2013</w:t>
      </w:r>
      <w:r w:rsidR="00835016" w:rsidRPr="00900557">
        <w:rPr>
          <w:rFonts w:ascii="Arial" w:hAnsi="Arial" w:cs="Arial"/>
          <w:b/>
          <w:sz w:val="24"/>
          <w:szCs w:val="24"/>
        </w:rPr>
        <w:t xml:space="preserve"> zaplanowano na działanie Komisji kwotę </w:t>
      </w:r>
      <w:r>
        <w:rPr>
          <w:rFonts w:ascii="Arial" w:hAnsi="Arial" w:cs="Arial"/>
          <w:sz w:val="24"/>
          <w:szCs w:val="24"/>
        </w:rPr>
        <w:t>25 693,00 zł</w:t>
      </w:r>
      <w:r w:rsidR="00835016" w:rsidRPr="00900557">
        <w:rPr>
          <w:rFonts w:ascii="Arial" w:hAnsi="Arial" w:cs="Arial"/>
          <w:b/>
          <w:sz w:val="24"/>
          <w:szCs w:val="24"/>
        </w:rPr>
        <w:t xml:space="preserve"> z czego zrealizowano kwotę </w:t>
      </w:r>
      <w:r>
        <w:rPr>
          <w:rFonts w:ascii="Arial" w:hAnsi="Arial" w:cs="Arial"/>
          <w:sz w:val="24"/>
          <w:szCs w:val="24"/>
        </w:rPr>
        <w:t>21 302,22 zł</w:t>
      </w:r>
    </w:p>
    <w:p w:rsidR="00835016" w:rsidRDefault="00835016" w:rsidP="002E1D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0557">
        <w:rPr>
          <w:rFonts w:ascii="Arial" w:hAnsi="Arial" w:cs="Arial"/>
          <w:b/>
          <w:sz w:val="24"/>
          <w:szCs w:val="24"/>
        </w:rPr>
        <w:t>W tym wydatkowano:</w:t>
      </w:r>
    </w:p>
    <w:p w:rsidR="00900557" w:rsidRPr="00CE194F" w:rsidRDefault="00504F16" w:rsidP="00CE194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E194F">
        <w:rPr>
          <w:rFonts w:ascii="Arial" w:hAnsi="Arial" w:cs="Arial"/>
          <w:b/>
          <w:sz w:val="24"/>
          <w:szCs w:val="24"/>
        </w:rPr>
        <w:t>wynagrodzenie przewo</w:t>
      </w:r>
      <w:r w:rsidR="00CE194F">
        <w:rPr>
          <w:rFonts w:ascii="Arial" w:hAnsi="Arial" w:cs="Arial"/>
          <w:b/>
          <w:sz w:val="24"/>
          <w:szCs w:val="24"/>
        </w:rPr>
        <w:t>dniczącego</w:t>
      </w:r>
      <w:r w:rsidR="00F9291B">
        <w:rPr>
          <w:rFonts w:ascii="Arial" w:hAnsi="Arial" w:cs="Arial"/>
          <w:b/>
          <w:sz w:val="24"/>
          <w:szCs w:val="24"/>
        </w:rPr>
        <w:t xml:space="preserve"> i członków komisji            </w:t>
      </w:r>
      <w:r w:rsidR="00881737">
        <w:rPr>
          <w:rFonts w:ascii="Arial" w:hAnsi="Arial" w:cs="Arial"/>
          <w:b/>
          <w:sz w:val="24"/>
          <w:szCs w:val="24"/>
        </w:rPr>
        <w:t xml:space="preserve">  </w:t>
      </w:r>
      <w:r w:rsidR="00CB49C8">
        <w:rPr>
          <w:rFonts w:ascii="Arial" w:hAnsi="Arial" w:cs="Arial"/>
          <w:b/>
          <w:sz w:val="24"/>
          <w:szCs w:val="24"/>
        </w:rPr>
        <w:t>6 312,00 zł</w:t>
      </w:r>
    </w:p>
    <w:p w:rsidR="00504F16" w:rsidRPr="00CE194F" w:rsidRDefault="00504F16" w:rsidP="00CE194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E194F">
        <w:rPr>
          <w:rFonts w:ascii="Arial" w:hAnsi="Arial" w:cs="Arial"/>
          <w:b/>
          <w:sz w:val="24"/>
          <w:szCs w:val="24"/>
        </w:rPr>
        <w:t>zakup materiałów i wy</w:t>
      </w:r>
      <w:r w:rsidR="00CE194F">
        <w:rPr>
          <w:rFonts w:ascii="Arial" w:hAnsi="Arial" w:cs="Arial"/>
          <w:b/>
          <w:sz w:val="24"/>
          <w:szCs w:val="24"/>
        </w:rPr>
        <w:t xml:space="preserve">posażenia, nagród w konkursach </w:t>
      </w:r>
      <w:r w:rsidRPr="00CE194F">
        <w:rPr>
          <w:rFonts w:ascii="Arial" w:hAnsi="Arial" w:cs="Arial"/>
          <w:b/>
          <w:sz w:val="24"/>
          <w:szCs w:val="24"/>
        </w:rPr>
        <w:t xml:space="preserve"> </w:t>
      </w:r>
      <w:r w:rsidR="00F9291B">
        <w:rPr>
          <w:rFonts w:ascii="Arial" w:hAnsi="Arial" w:cs="Arial"/>
          <w:b/>
          <w:sz w:val="24"/>
          <w:szCs w:val="24"/>
        </w:rPr>
        <w:t xml:space="preserve">        </w:t>
      </w:r>
      <w:r w:rsidR="00881737">
        <w:rPr>
          <w:rFonts w:ascii="Arial" w:hAnsi="Arial" w:cs="Arial"/>
          <w:b/>
          <w:sz w:val="24"/>
          <w:szCs w:val="24"/>
        </w:rPr>
        <w:t xml:space="preserve"> </w:t>
      </w:r>
      <w:r w:rsidR="00CB49C8">
        <w:rPr>
          <w:rFonts w:ascii="Arial" w:hAnsi="Arial" w:cs="Arial"/>
          <w:b/>
          <w:sz w:val="24"/>
          <w:szCs w:val="24"/>
        </w:rPr>
        <w:t>1 500,00 zł</w:t>
      </w:r>
    </w:p>
    <w:p w:rsidR="00504F16" w:rsidRPr="00CE194F" w:rsidRDefault="00504F16" w:rsidP="00285C67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E194F">
        <w:rPr>
          <w:rFonts w:ascii="Arial" w:hAnsi="Arial" w:cs="Arial"/>
          <w:b/>
          <w:sz w:val="24"/>
          <w:szCs w:val="24"/>
        </w:rPr>
        <w:t>prowadzenie punktu konsultacyjnego</w:t>
      </w:r>
      <w:r w:rsidR="00285C67">
        <w:rPr>
          <w:rFonts w:ascii="Arial" w:hAnsi="Arial" w:cs="Arial"/>
          <w:b/>
          <w:sz w:val="24"/>
          <w:szCs w:val="24"/>
        </w:rPr>
        <w:t xml:space="preserve"> dla osób z problemem uzależnienia od alkoholu oraz członków ich rodzin</w:t>
      </w:r>
      <w:r w:rsidRPr="00CE194F">
        <w:rPr>
          <w:rFonts w:ascii="Arial" w:hAnsi="Arial" w:cs="Arial"/>
          <w:b/>
          <w:sz w:val="24"/>
          <w:szCs w:val="24"/>
        </w:rPr>
        <w:t xml:space="preserve"> </w:t>
      </w:r>
      <w:r w:rsidR="00CE194F">
        <w:rPr>
          <w:rFonts w:ascii="Arial" w:hAnsi="Arial" w:cs="Arial"/>
          <w:b/>
          <w:sz w:val="24"/>
          <w:szCs w:val="24"/>
        </w:rPr>
        <w:t xml:space="preserve">        </w:t>
      </w:r>
      <w:r w:rsidR="007835DD">
        <w:rPr>
          <w:rFonts w:ascii="Arial" w:hAnsi="Arial" w:cs="Arial"/>
          <w:b/>
          <w:sz w:val="24"/>
          <w:szCs w:val="24"/>
        </w:rPr>
        <w:t xml:space="preserve">          </w:t>
      </w:r>
      <w:r w:rsidR="00CB49C8">
        <w:rPr>
          <w:rFonts w:ascii="Arial" w:hAnsi="Arial" w:cs="Arial"/>
          <w:b/>
          <w:sz w:val="24"/>
          <w:szCs w:val="24"/>
        </w:rPr>
        <w:t>1 980,00 zł</w:t>
      </w:r>
    </w:p>
    <w:p w:rsidR="00DB1A49" w:rsidRDefault="00546A13" w:rsidP="00C60DA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Programy </w:t>
      </w:r>
      <w:r w:rsidR="00DB1A49">
        <w:rPr>
          <w:rFonts w:ascii="Arial" w:hAnsi="Arial" w:cs="Arial"/>
          <w:b/>
          <w:sz w:val="24"/>
          <w:szCs w:val="24"/>
        </w:rPr>
        <w:t>edukacyjno – profilaktyczny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CF3568">
        <w:rPr>
          <w:rFonts w:ascii="Arial" w:hAnsi="Arial" w:cs="Arial"/>
          <w:b/>
          <w:sz w:val="24"/>
          <w:szCs w:val="24"/>
        </w:rPr>
        <w:t xml:space="preserve">            </w:t>
      </w:r>
      <w:r w:rsidR="00067334">
        <w:rPr>
          <w:rFonts w:ascii="Arial" w:hAnsi="Arial" w:cs="Arial"/>
          <w:b/>
          <w:sz w:val="24"/>
          <w:szCs w:val="24"/>
        </w:rPr>
        <w:t>6 619,60 zł</w:t>
      </w:r>
    </w:p>
    <w:p w:rsidR="00CE194F" w:rsidRDefault="00DB1A49" w:rsidP="00C60DA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Udział Gminy w Kampanii Zachowaj Trzeźwy Umysł            </w:t>
      </w:r>
      <w:r w:rsidR="007835DD">
        <w:rPr>
          <w:rFonts w:ascii="Arial" w:hAnsi="Arial" w:cs="Arial"/>
          <w:b/>
          <w:sz w:val="24"/>
          <w:szCs w:val="24"/>
        </w:rPr>
        <w:t xml:space="preserve">     1 230,00</w:t>
      </w:r>
      <w:r w:rsidR="00881737">
        <w:rPr>
          <w:rFonts w:ascii="Arial" w:hAnsi="Arial" w:cs="Arial"/>
          <w:b/>
          <w:sz w:val="24"/>
          <w:szCs w:val="24"/>
        </w:rPr>
        <w:t xml:space="preserve"> </w:t>
      </w:r>
      <w:r w:rsidR="00CE194F">
        <w:rPr>
          <w:rFonts w:ascii="Arial" w:hAnsi="Arial" w:cs="Arial"/>
          <w:b/>
          <w:sz w:val="24"/>
          <w:szCs w:val="24"/>
        </w:rPr>
        <w:t>zł</w:t>
      </w:r>
    </w:p>
    <w:p w:rsidR="00CE194F" w:rsidRDefault="00CE194F" w:rsidP="00CE194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Opinie o uzależnieniach/opłaty sądowe               </w:t>
      </w:r>
      <w:r w:rsidR="007835DD">
        <w:rPr>
          <w:rFonts w:ascii="Arial" w:hAnsi="Arial" w:cs="Arial"/>
          <w:b/>
          <w:sz w:val="24"/>
          <w:szCs w:val="24"/>
        </w:rPr>
        <w:t xml:space="preserve">                     </w:t>
      </w:r>
      <w:r w:rsidR="00881737">
        <w:rPr>
          <w:rFonts w:ascii="Arial" w:hAnsi="Arial" w:cs="Arial"/>
          <w:b/>
          <w:sz w:val="24"/>
          <w:szCs w:val="24"/>
        </w:rPr>
        <w:t xml:space="preserve">   </w:t>
      </w:r>
      <w:r w:rsidR="00CB49C8">
        <w:rPr>
          <w:rFonts w:ascii="Arial" w:hAnsi="Arial" w:cs="Arial"/>
          <w:b/>
          <w:sz w:val="24"/>
          <w:szCs w:val="24"/>
        </w:rPr>
        <w:t>1 580,00 zł</w:t>
      </w:r>
    </w:p>
    <w:p w:rsidR="00881737" w:rsidRDefault="00881737" w:rsidP="00CE194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Zwroty kosztów dojazdu na terapię               </w:t>
      </w:r>
      <w:r w:rsidR="00CF3568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CB49C8">
        <w:rPr>
          <w:rFonts w:ascii="Arial" w:hAnsi="Arial" w:cs="Arial"/>
          <w:b/>
          <w:sz w:val="24"/>
          <w:szCs w:val="24"/>
        </w:rPr>
        <w:t xml:space="preserve">   </w:t>
      </w:r>
      <w:r w:rsidR="00CF3568">
        <w:rPr>
          <w:rFonts w:ascii="Arial" w:hAnsi="Arial" w:cs="Arial"/>
          <w:b/>
          <w:sz w:val="24"/>
          <w:szCs w:val="24"/>
        </w:rPr>
        <w:t xml:space="preserve"> </w:t>
      </w:r>
      <w:r w:rsidR="00CB49C8">
        <w:rPr>
          <w:rFonts w:ascii="Arial" w:hAnsi="Arial" w:cs="Arial"/>
          <w:b/>
          <w:sz w:val="24"/>
          <w:szCs w:val="24"/>
        </w:rPr>
        <w:t>999,00 zł</w:t>
      </w:r>
    </w:p>
    <w:p w:rsidR="00881737" w:rsidRDefault="00881737" w:rsidP="00CE194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Współfinansowanie turnusów terapeutycznych                            500,00 zł</w:t>
      </w:r>
    </w:p>
    <w:p w:rsidR="00675261" w:rsidRDefault="00675261" w:rsidP="00CE194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Podróże służbowe/szkolenia                                                            </w:t>
      </w:r>
      <w:r w:rsidR="00CB49C8">
        <w:rPr>
          <w:rFonts w:ascii="Arial" w:hAnsi="Arial" w:cs="Arial"/>
          <w:b/>
          <w:sz w:val="24"/>
          <w:szCs w:val="24"/>
        </w:rPr>
        <w:t>248,62 zł</w:t>
      </w:r>
    </w:p>
    <w:p w:rsidR="00675261" w:rsidRDefault="00675261" w:rsidP="00CE194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Przeciwdziałanie narkomanii i alkoholizmowi                                </w:t>
      </w:r>
      <w:r w:rsidR="00CB49C8">
        <w:rPr>
          <w:rFonts w:ascii="Arial" w:hAnsi="Arial" w:cs="Arial"/>
          <w:b/>
          <w:sz w:val="24"/>
          <w:szCs w:val="24"/>
        </w:rPr>
        <w:t>333,00 zł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:rsidR="00A052F3" w:rsidRDefault="00A052F3" w:rsidP="00A052F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052F3" w:rsidRDefault="00A052F3" w:rsidP="00A052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6028">
        <w:rPr>
          <w:rFonts w:ascii="Arial" w:hAnsi="Arial" w:cs="Arial"/>
          <w:sz w:val="24"/>
          <w:szCs w:val="24"/>
        </w:rPr>
        <w:t xml:space="preserve">W </w:t>
      </w:r>
      <w:r w:rsidRPr="002B6028">
        <w:rPr>
          <w:rFonts w:ascii="Arial" w:hAnsi="Arial" w:cs="Arial"/>
          <w:b/>
          <w:sz w:val="24"/>
          <w:szCs w:val="24"/>
        </w:rPr>
        <w:t>roku 201</w:t>
      </w:r>
      <w:r w:rsidR="00175180">
        <w:rPr>
          <w:rFonts w:ascii="Arial" w:hAnsi="Arial" w:cs="Arial"/>
          <w:b/>
          <w:sz w:val="24"/>
          <w:szCs w:val="24"/>
        </w:rPr>
        <w:t>3</w:t>
      </w:r>
      <w:r w:rsidRPr="002B6028">
        <w:rPr>
          <w:rFonts w:ascii="Arial" w:hAnsi="Arial" w:cs="Arial"/>
          <w:sz w:val="24"/>
          <w:szCs w:val="24"/>
        </w:rPr>
        <w:t xml:space="preserve"> Komisja odbyła </w:t>
      </w:r>
      <w:r w:rsidR="00175180">
        <w:rPr>
          <w:rFonts w:ascii="Arial" w:hAnsi="Arial" w:cs="Arial"/>
          <w:b/>
          <w:sz w:val="24"/>
          <w:szCs w:val="24"/>
        </w:rPr>
        <w:t>13</w:t>
      </w:r>
      <w:r w:rsidR="00E53A9B" w:rsidRPr="002B6028">
        <w:rPr>
          <w:rFonts w:ascii="Arial" w:hAnsi="Arial" w:cs="Arial"/>
          <w:b/>
          <w:sz w:val="24"/>
          <w:szCs w:val="24"/>
        </w:rPr>
        <w:t xml:space="preserve"> spotkań</w:t>
      </w:r>
      <w:r w:rsidR="00E53A9B" w:rsidRPr="002B6028">
        <w:rPr>
          <w:rFonts w:ascii="Arial" w:hAnsi="Arial" w:cs="Arial"/>
          <w:sz w:val="24"/>
          <w:szCs w:val="24"/>
        </w:rPr>
        <w:t>, na których rozpatrywano sprawy dotyczące:</w:t>
      </w:r>
    </w:p>
    <w:tbl>
      <w:tblPr>
        <w:tblStyle w:val="Tabela-Siatka"/>
        <w:tblpPr w:leftFromText="141" w:rightFromText="141" w:vertAnchor="text" w:horzAnchor="margin" w:tblpY="53"/>
        <w:tblW w:w="0" w:type="auto"/>
        <w:tblLook w:val="04A0"/>
      </w:tblPr>
      <w:tblGrid>
        <w:gridCol w:w="3070"/>
        <w:gridCol w:w="3071"/>
        <w:gridCol w:w="3071"/>
      </w:tblGrid>
      <w:tr w:rsidR="0011256C" w:rsidTr="00184D88">
        <w:trPr>
          <w:trHeight w:val="838"/>
        </w:trPr>
        <w:tc>
          <w:tcPr>
            <w:tcW w:w="3070" w:type="dxa"/>
            <w:vMerge w:val="restart"/>
          </w:tcPr>
          <w:p w:rsidR="0011256C" w:rsidRPr="0011256C" w:rsidRDefault="0011256C" w:rsidP="001125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6C" w:rsidRPr="00D4514F" w:rsidRDefault="0011256C" w:rsidP="001125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Sprawa/treść</w:t>
            </w:r>
          </w:p>
        </w:tc>
        <w:tc>
          <w:tcPr>
            <w:tcW w:w="6142" w:type="dxa"/>
            <w:gridSpan w:val="2"/>
          </w:tcPr>
          <w:p w:rsidR="0011256C" w:rsidRPr="00D4514F" w:rsidRDefault="0011256C" w:rsidP="001125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56C" w:rsidRPr="0011256C" w:rsidRDefault="0011256C" w:rsidP="001125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Ogólna liczba spraw</w:t>
            </w:r>
          </w:p>
        </w:tc>
      </w:tr>
      <w:tr w:rsidR="0011256C" w:rsidTr="00184D88">
        <w:tc>
          <w:tcPr>
            <w:tcW w:w="3070" w:type="dxa"/>
            <w:vMerge/>
          </w:tcPr>
          <w:p w:rsidR="0011256C" w:rsidRPr="0011256C" w:rsidRDefault="0011256C" w:rsidP="00546A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1256C" w:rsidRPr="00D4514F" w:rsidRDefault="0011256C" w:rsidP="001125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Rok 201</w:t>
            </w:r>
            <w:r w:rsidR="001751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11256C" w:rsidRPr="00D4514F" w:rsidRDefault="0011256C" w:rsidP="001125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Rok 201</w:t>
            </w:r>
            <w:r w:rsidR="001751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6A13" w:rsidTr="00546A13">
        <w:tc>
          <w:tcPr>
            <w:tcW w:w="3070" w:type="dxa"/>
          </w:tcPr>
          <w:p w:rsidR="00546A13" w:rsidRPr="0011256C" w:rsidRDefault="0011256C" w:rsidP="001125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56C">
              <w:rPr>
                <w:rFonts w:ascii="Times New Roman" w:hAnsi="Times New Roman" w:cs="Times New Roman"/>
                <w:sz w:val="20"/>
                <w:szCs w:val="20"/>
              </w:rPr>
              <w:t>Zaopiniowanie podań na sprzedaż napojów alkoholowych</w:t>
            </w:r>
          </w:p>
        </w:tc>
        <w:tc>
          <w:tcPr>
            <w:tcW w:w="3071" w:type="dxa"/>
          </w:tcPr>
          <w:p w:rsidR="00546A13" w:rsidRPr="00D4514F" w:rsidRDefault="00D4514F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546A13" w:rsidRPr="00D4514F" w:rsidRDefault="00175180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46A13" w:rsidTr="00546A13">
        <w:tc>
          <w:tcPr>
            <w:tcW w:w="3070" w:type="dxa"/>
          </w:tcPr>
          <w:p w:rsidR="0011256C" w:rsidRPr="0011256C" w:rsidRDefault="0011256C" w:rsidP="001125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56C">
              <w:rPr>
                <w:rFonts w:ascii="Times New Roman" w:hAnsi="Times New Roman" w:cs="Times New Roman"/>
                <w:sz w:val="20"/>
                <w:szCs w:val="20"/>
              </w:rPr>
              <w:t>Rozpatrzenie wniosków Zespołu Interdyscyplinarnego i osób fizycznych o wszczęcie postępowania w przedmiocie uzależnienia od alkoholu</w:t>
            </w:r>
          </w:p>
          <w:p w:rsidR="00546A13" w:rsidRPr="0011256C" w:rsidRDefault="00546A13" w:rsidP="001125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546A13" w:rsidRPr="00D4514F" w:rsidRDefault="00D4514F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546A13" w:rsidRPr="00D4514F" w:rsidRDefault="0029059F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1256C" w:rsidTr="00546A13">
        <w:tc>
          <w:tcPr>
            <w:tcW w:w="3070" w:type="dxa"/>
          </w:tcPr>
          <w:p w:rsidR="0011256C" w:rsidRDefault="0011256C">
            <w:r w:rsidRPr="00A517FD">
              <w:rPr>
                <w:rFonts w:ascii="Times New Roman" w:hAnsi="Times New Roman" w:cs="Times New Roman"/>
                <w:sz w:val="20"/>
                <w:szCs w:val="20"/>
              </w:rPr>
              <w:t xml:space="preserve">Rozpatrzenie wniosków z policji o </w:t>
            </w:r>
            <w:r w:rsidRPr="00A517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wszczęcie postępowania                                 w przedmiocie uzależnienia od alkoholu</w:t>
            </w:r>
          </w:p>
        </w:tc>
        <w:tc>
          <w:tcPr>
            <w:tcW w:w="3071" w:type="dxa"/>
          </w:tcPr>
          <w:p w:rsidR="0011256C" w:rsidRPr="00D4514F" w:rsidRDefault="00175180" w:rsidP="00D45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071" w:type="dxa"/>
          </w:tcPr>
          <w:p w:rsidR="0011256C" w:rsidRPr="00D4514F" w:rsidRDefault="00D4514F" w:rsidP="00D45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6A13" w:rsidTr="00546A13">
        <w:tc>
          <w:tcPr>
            <w:tcW w:w="3070" w:type="dxa"/>
          </w:tcPr>
          <w:p w:rsidR="00546A13" w:rsidRPr="0011256C" w:rsidRDefault="0011256C" w:rsidP="001125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Skierowanie osób na badania specjalistyczne w kwestii uzależnienia od alkoholu</w:t>
            </w:r>
          </w:p>
        </w:tc>
        <w:tc>
          <w:tcPr>
            <w:tcW w:w="3071" w:type="dxa"/>
          </w:tcPr>
          <w:p w:rsidR="00546A13" w:rsidRPr="00D4514F" w:rsidRDefault="00175180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546A13" w:rsidRPr="00D4514F" w:rsidRDefault="005A31A0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46A13" w:rsidTr="00546A13">
        <w:tc>
          <w:tcPr>
            <w:tcW w:w="3070" w:type="dxa"/>
          </w:tcPr>
          <w:p w:rsidR="00546A13" w:rsidRPr="0011256C" w:rsidRDefault="0011256C" w:rsidP="001125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56C">
              <w:rPr>
                <w:rFonts w:ascii="Times New Roman" w:hAnsi="Times New Roman" w:cs="Times New Roman"/>
                <w:sz w:val="20"/>
                <w:szCs w:val="20"/>
              </w:rPr>
              <w:t>Udzielono poradnictwa specjalistycznego dla rodzin osób uzależnionych od alkoholu</w:t>
            </w:r>
          </w:p>
        </w:tc>
        <w:tc>
          <w:tcPr>
            <w:tcW w:w="3071" w:type="dxa"/>
          </w:tcPr>
          <w:p w:rsidR="00546A13" w:rsidRPr="00D4514F" w:rsidRDefault="005A31A0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071" w:type="dxa"/>
          </w:tcPr>
          <w:p w:rsidR="00546A13" w:rsidRPr="00D4514F" w:rsidRDefault="005A31A0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546A13" w:rsidTr="00546A13">
        <w:tc>
          <w:tcPr>
            <w:tcW w:w="3070" w:type="dxa"/>
          </w:tcPr>
          <w:p w:rsidR="00546A13" w:rsidRPr="00D4514F" w:rsidRDefault="00D4514F" w:rsidP="00D451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F">
              <w:rPr>
                <w:rFonts w:ascii="Times New Roman" w:hAnsi="Times New Roman" w:cs="Times New Roman"/>
                <w:sz w:val="20"/>
                <w:szCs w:val="20"/>
              </w:rPr>
              <w:t>Rozpatrzenie wniosków instytucji, stowarzyszeń, osób fizycznych  dotyczących wsparcia finansowego wobec prowadzonych działań profilaktycznych</w:t>
            </w:r>
          </w:p>
        </w:tc>
        <w:tc>
          <w:tcPr>
            <w:tcW w:w="3071" w:type="dxa"/>
          </w:tcPr>
          <w:p w:rsidR="00546A13" w:rsidRPr="00D4514F" w:rsidRDefault="005A31A0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546A13" w:rsidRPr="00D4514F" w:rsidRDefault="0029059F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4514F" w:rsidTr="00546A13">
        <w:tc>
          <w:tcPr>
            <w:tcW w:w="3070" w:type="dxa"/>
          </w:tcPr>
          <w:p w:rsidR="00D4514F" w:rsidRPr="00D4514F" w:rsidRDefault="00D4514F" w:rsidP="00D451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Programy profilaktyczne/ konspekty działań</w:t>
            </w:r>
          </w:p>
        </w:tc>
        <w:tc>
          <w:tcPr>
            <w:tcW w:w="3071" w:type="dxa"/>
          </w:tcPr>
          <w:p w:rsidR="00D4514F" w:rsidRPr="00D4514F" w:rsidRDefault="0029059F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D4514F" w:rsidRPr="00D4514F" w:rsidRDefault="0029059F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4514F" w:rsidTr="00546A13">
        <w:tc>
          <w:tcPr>
            <w:tcW w:w="3070" w:type="dxa"/>
          </w:tcPr>
          <w:p w:rsidR="00D4514F" w:rsidRDefault="00D4514F" w:rsidP="00D451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Zwrot kosztów poniesionych na dojazdy na terapię odwykową</w:t>
            </w:r>
          </w:p>
        </w:tc>
        <w:tc>
          <w:tcPr>
            <w:tcW w:w="3071" w:type="dxa"/>
          </w:tcPr>
          <w:p w:rsidR="00D4514F" w:rsidRPr="00D4514F" w:rsidRDefault="0029059F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D4514F" w:rsidRPr="00D4514F" w:rsidRDefault="00D4514F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4514F" w:rsidTr="00546A13">
        <w:tc>
          <w:tcPr>
            <w:tcW w:w="3070" w:type="dxa"/>
          </w:tcPr>
          <w:p w:rsidR="00D4514F" w:rsidRDefault="00D4514F" w:rsidP="00D451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Skierowanie wniosku do sądu odnośnie podjęcia działań w przedmiocie leczenia odwykowego</w:t>
            </w:r>
          </w:p>
        </w:tc>
        <w:tc>
          <w:tcPr>
            <w:tcW w:w="3071" w:type="dxa"/>
          </w:tcPr>
          <w:p w:rsidR="00D4514F" w:rsidRPr="00D4514F" w:rsidRDefault="0029059F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D4514F" w:rsidRPr="00D4514F" w:rsidRDefault="0029059F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46A13" w:rsidRPr="002B6028" w:rsidRDefault="00546A13" w:rsidP="00A052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3FFE" w:rsidRPr="00DD3FFE" w:rsidRDefault="00DD3FFE" w:rsidP="00DD3F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FFE">
        <w:rPr>
          <w:rFonts w:ascii="Times New Roman" w:eastAsia="Times New Roman" w:hAnsi="Times New Roman" w:cs="Times New Roman"/>
          <w:b/>
          <w:sz w:val="24"/>
          <w:szCs w:val="24"/>
        </w:rPr>
        <w:t>KAMP</w:t>
      </w:r>
      <w:r w:rsidR="00AE3FD8">
        <w:rPr>
          <w:rFonts w:ascii="Times New Roman" w:eastAsia="Times New Roman" w:hAnsi="Times New Roman" w:cs="Times New Roman"/>
          <w:b/>
          <w:sz w:val="24"/>
          <w:szCs w:val="24"/>
        </w:rPr>
        <w:t>ANIA ZACHOWAJ TRZEŹWY UMYSŁ 2013</w:t>
      </w:r>
    </w:p>
    <w:p w:rsidR="00DD3FFE" w:rsidRDefault="00641863" w:rsidP="00DD3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15240</wp:posOffset>
            </wp:positionV>
            <wp:extent cx="904875" cy="685800"/>
            <wp:effectExtent l="19050" t="0" r="9525" b="0"/>
            <wp:wrapTight wrapText="bothSides">
              <wp:wrapPolygon edited="0">
                <wp:start x="-455" y="0"/>
                <wp:lineTo x="-455" y="21000"/>
                <wp:lineTo x="21827" y="21000"/>
                <wp:lineTo x="21827" y="0"/>
                <wp:lineTo x="-455" y="0"/>
              </wp:wrapPolygon>
            </wp:wrapTight>
            <wp:docPr id="2" name="Obraz 1" descr="D:\Komisje Alkoholowe\Zachowaj Trzeźwy Umysł\logo_Z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misje Alkoholowe\Zachowaj Trzeźwy Umysł\logo_ZT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FD8" w:rsidRPr="00760228" w:rsidRDefault="00AE3FD8" w:rsidP="00AE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228">
        <w:rPr>
          <w:rFonts w:ascii="Times New Roman" w:eastAsia="Times New Roman" w:hAnsi="Times New Roman" w:cs="Times New Roman"/>
          <w:sz w:val="24"/>
          <w:szCs w:val="24"/>
        </w:rPr>
        <w:t xml:space="preserve">Nasz samorząd wzorem roku 2012 przystąpił do największej ogólnopolskiej kampanii profilaktyczno - edukacyjnej Zachowaj Trzeźwy Umysł. Kampanijne zadania w 2013 roku </w:t>
      </w:r>
      <w:r w:rsidR="009557C4">
        <w:rPr>
          <w:rFonts w:ascii="Times New Roman" w:eastAsia="Times New Roman" w:hAnsi="Times New Roman" w:cs="Times New Roman"/>
          <w:sz w:val="24"/>
          <w:szCs w:val="24"/>
        </w:rPr>
        <w:t>realizowały</w:t>
      </w:r>
      <w:r w:rsidRPr="00760228">
        <w:rPr>
          <w:rFonts w:ascii="Times New Roman" w:eastAsia="Times New Roman" w:hAnsi="Times New Roman" w:cs="Times New Roman"/>
          <w:sz w:val="24"/>
          <w:szCs w:val="24"/>
        </w:rPr>
        <w:t xml:space="preserve"> zarówno uczniowie szkół podstawowych, gimnazjów, a także dorośli, a więc cała społeczność lokalna! </w:t>
      </w:r>
    </w:p>
    <w:p w:rsidR="00AE3FD8" w:rsidRDefault="00AE3FD8" w:rsidP="00AE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FD8" w:rsidRPr="00760228" w:rsidRDefault="00AE3FD8" w:rsidP="00AE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228">
        <w:rPr>
          <w:rFonts w:ascii="Times New Roman" w:eastAsia="Times New Roman" w:hAnsi="Times New Roman" w:cs="Times New Roman"/>
          <w:sz w:val="24"/>
          <w:szCs w:val="24"/>
        </w:rPr>
        <w:t xml:space="preserve">Jednym z podjętych działań przez Gminę Przerośl </w:t>
      </w:r>
      <w:r>
        <w:rPr>
          <w:rFonts w:ascii="Times New Roman" w:eastAsia="Times New Roman" w:hAnsi="Times New Roman" w:cs="Times New Roman"/>
          <w:sz w:val="24"/>
          <w:szCs w:val="24"/>
        </w:rPr>
        <w:t>była</w:t>
      </w:r>
      <w:r w:rsidRPr="00760228">
        <w:rPr>
          <w:rFonts w:ascii="Times New Roman" w:eastAsia="Times New Roman" w:hAnsi="Times New Roman" w:cs="Times New Roman"/>
          <w:sz w:val="24"/>
          <w:szCs w:val="24"/>
        </w:rPr>
        <w:t xml:space="preserve"> organizacja obozu edukacyjno – wychowawczego zawierającego </w:t>
      </w:r>
      <w:r>
        <w:rPr>
          <w:rFonts w:ascii="Times New Roman" w:eastAsia="Times New Roman" w:hAnsi="Times New Roman" w:cs="Times New Roman"/>
          <w:sz w:val="24"/>
          <w:szCs w:val="24"/>
        </w:rPr>
        <w:t>program profilaktyki uzależnień w dniach 17 – 19 maja 2013 roku.</w:t>
      </w:r>
    </w:p>
    <w:p w:rsidR="00AE3FD8" w:rsidRDefault="00AE3FD8" w:rsidP="00AE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228">
        <w:rPr>
          <w:rFonts w:ascii="Times New Roman" w:eastAsia="Times New Roman" w:hAnsi="Times New Roman" w:cs="Times New Roman"/>
          <w:sz w:val="24"/>
          <w:szCs w:val="24"/>
        </w:rPr>
        <w:t xml:space="preserve">Dzieci i młodzież obok </w:t>
      </w:r>
      <w:proofErr w:type="spellStart"/>
      <w:r w:rsidRPr="00760228">
        <w:rPr>
          <w:rFonts w:ascii="Times New Roman" w:eastAsia="Times New Roman" w:hAnsi="Times New Roman" w:cs="Times New Roman"/>
          <w:sz w:val="24"/>
          <w:szCs w:val="24"/>
        </w:rPr>
        <w:t>kultowania</w:t>
      </w:r>
      <w:proofErr w:type="spellEnd"/>
      <w:r w:rsidRPr="00760228">
        <w:rPr>
          <w:rFonts w:ascii="Times New Roman" w:eastAsia="Times New Roman" w:hAnsi="Times New Roman" w:cs="Times New Roman"/>
          <w:sz w:val="24"/>
          <w:szCs w:val="24"/>
        </w:rPr>
        <w:t xml:space="preserve"> sprawności fizycznej oraz poznawania walorów turystycznych naszego powiatu (nauka jazdy konnej, gry i zabawy harcerskie, zapasy, </w:t>
      </w:r>
      <w:proofErr w:type="spellStart"/>
      <w:r w:rsidRPr="00760228">
        <w:rPr>
          <w:rFonts w:ascii="Times New Roman" w:eastAsia="Times New Roman" w:hAnsi="Times New Roman" w:cs="Times New Roman"/>
          <w:sz w:val="24"/>
          <w:szCs w:val="24"/>
        </w:rPr>
        <w:t>rubby</w:t>
      </w:r>
      <w:proofErr w:type="spellEnd"/>
      <w:r w:rsidRPr="00760228">
        <w:rPr>
          <w:rFonts w:ascii="Times New Roman" w:eastAsia="Times New Roman" w:hAnsi="Times New Roman" w:cs="Times New Roman"/>
          <w:sz w:val="24"/>
          <w:szCs w:val="24"/>
        </w:rPr>
        <w:t xml:space="preserve">, zawody kajakowe, wyprawa do Świętego Miejsca, zajęcia z samoobrony pod okiem instruktora Karate </w:t>
      </w:r>
      <w:proofErr w:type="spellStart"/>
      <w:r w:rsidRPr="00760228">
        <w:rPr>
          <w:rFonts w:ascii="Times New Roman" w:eastAsia="Times New Roman" w:hAnsi="Times New Roman" w:cs="Times New Roman"/>
          <w:sz w:val="24"/>
          <w:szCs w:val="24"/>
        </w:rPr>
        <w:t>Kyokushin</w:t>
      </w:r>
      <w:proofErr w:type="spellEnd"/>
      <w:r w:rsidRPr="00760228">
        <w:rPr>
          <w:rFonts w:ascii="Times New Roman" w:eastAsia="Times New Roman" w:hAnsi="Times New Roman" w:cs="Times New Roman"/>
          <w:sz w:val="24"/>
          <w:szCs w:val="24"/>
        </w:rPr>
        <w:t xml:space="preserve">, zajęcia alpinistyczne, strzelanie z łuku, wiatrówki, rzut oszczepem, hokej na trawie, nauka chodzenia na szczudłach, wycieczki rowerowe itp.)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wzięły </w:t>
      </w:r>
      <w:r w:rsidRPr="00760228">
        <w:rPr>
          <w:rFonts w:ascii="Times New Roman" w:eastAsia="Times New Roman" w:hAnsi="Times New Roman" w:cs="Times New Roman"/>
          <w:sz w:val="24"/>
          <w:szCs w:val="24"/>
        </w:rPr>
        <w:t xml:space="preserve">udział w trzech </w:t>
      </w:r>
      <w:proofErr w:type="spellStart"/>
      <w:r w:rsidRPr="00760228">
        <w:rPr>
          <w:rFonts w:ascii="Times New Roman" w:eastAsia="Times New Roman" w:hAnsi="Times New Roman" w:cs="Times New Roman"/>
          <w:sz w:val="24"/>
          <w:szCs w:val="24"/>
        </w:rPr>
        <w:t>blogach</w:t>
      </w:r>
      <w:proofErr w:type="spellEnd"/>
      <w:r w:rsidRPr="00760228">
        <w:rPr>
          <w:rFonts w:ascii="Times New Roman" w:eastAsia="Times New Roman" w:hAnsi="Times New Roman" w:cs="Times New Roman"/>
          <w:sz w:val="24"/>
          <w:szCs w:val="24"/>
        </w:rPr>
        <w:t xml:space="preserve"> tematycznych zorganizowanych przez doświadczonych pedagogów, </w:t>
      </w:r>
      <w:proofErr w:type="spellStart"/>
      <w:r w:rsidRPr="00760228">
        <w:rPr>
          <w:rFonts w:ascii="Times New Roman" w:eastAsia="Times New Roman" w:hAnsi="Times New Roman" w:cs="Times New Roman"/>
          <w:sz w:val="24"/>
          <w:szCs w:val="24"/>
        </w:rPr>
        <w:t>socjoterapeutę</w:t>
      </w:r>
      <w:proofErr w:type="spellEnd"/>
      <w:r w:rsidRPr="00760228">
        <w:rPr>
          <w:rFonts w:ascii="Times New Roman" w:eastAsia="Times New Roman" w:hAnsi="Times New Roman" w:cs="Times New Roman"/>
          <w:sz w:val="24"/>
          <w:szCs w:val="24"/>
        </w:rPr>
        <w:t xml:space="preserve"> w terenie odnoście problematyki uzależnień: </w:t>
      </w:r>
    </w:p>
    <w:p w:rsidR="00AE3FD8" w:rsidRPr="00760228" w:rsidRDefault="00AE3FD8" w:rsidP="00AE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FD8" w:rsidRPr="00760228" w:rsidRDefault="00AE3FD8" w:rsidP="00AE3FD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228">
        <w:rPr>
          <w:rFonts w:ascii="Times New Roman" w:eastAsia="Times New Roman" w:hAnsi="Times New Roman" w:cs="Times New Roman"/>
          <w:sz w:val="24"/>
          <w:szCs w:val="24"/>
        </w:rPr>
        <w:t xml:space="preserve"> Zajęcia profilaktyczne z zakresu przeciwdziałania narkomanii i alkoholizmowi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środowisku dzieci </w:t>
      </w:r>
      <w:r w:rsidRPr="00760228">
        <w:rPr>
          <w:rFonts w:ascii="Times New Roman" w:eastAsia="Times New Roman" w:hAnsi="Times New Roman" w:cs="Times New Roman"/>
          <w:sz w:val="24"/>
          <w:szCs w:val="24"/>
        </w:rPr>
        <w:t> i  młodzieży </w:t>
      </w:r>
    </w:p>
    <w:p w:rsidR="00AE3FD8" w:rsidRPr="00760228" w:rsidRDefault="00AE3FD8" w:rsidP="00AE3FD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228">
        <w:rPr>
          <w:rFonts w:ascii="Times New Roman" w:eastAsia="Times New Roman" w:hAnsi="Times New Roman" w:cs="Times New Roman"/>
          <w:sz w:val="24"/>
          <w:szCs w:val="24"/>
        </w:rPr>
        <w:t>Zajęcia profilaktyczne z zakresu przemocy w środowisku dzieci i młodzieży </w:t>
      </w:r>
    </w:p>
    <w:p w:rsidR="00AE3FD8" w:rsidRPr="00760228" w:rsidRDefault="00AE3FD8" w:rsidP="00AE3FD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228">
        <w:rPr>
          <w:rFonts w:ascii="Times New Roman" w:eastAsia="Times New Roman" w:hAnsi="Times New Roman" w:cs="Times New Roman"/>
          <w:sz w:val="24"/>
          <w:szCs w:val="24"/>
        </w:rPr>
        <w:t> Wpadka</w:t>
      </w:r>
    </w:p>
    <w:p w:rsidR="00AE3FD8" w:rsidRDefault="00AE3FD8" w:rsidP="00AE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22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Głównym tematem</w:t>
      </w:r>
      <w:r w:rsidRPr="00760228">
        <w:rPr>
          <w:rFonts w:ascii="Times New Roman" w:eastAsia="Times New Roman" w:hAnsi="Times New Roman" w:cs="Times New Roman"/>
          <w:sz w:val="24"/>
          <w:szCs w:val="24"/>
        </w:rPr>
        <w:t xml:space="preserve"> zajęć było uświadomienie uczniom szkodliwości dla zdrowia psychicznego  i fizycznego człowieka, jakie niesie za sobą spożywanie alkoholu. Niezwykle ważne jest także przygotowanie młodzieży do podjęcia decyzji o nie spożywaniu alkoholu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60228">
        <w:rPr>
          <w:rFonts w:ascii="Times New Roman" w:eastAsia="Times New Roman" w:hAnsi="Times New Roman" w:cs="Times New Roman"/>
          <w:sz w:val="24"/>
          <w:szCs w:val="24"/>
        </w:rPr>
        <w:t xml:space="preserve"> i nie zażywaniu narkotyków. Podczas zajęć młodzież została także wyposażona w informacje, gdzie osoba uzależniona od alkoholu i narkotyków może szukać pomocy. Podkreślona została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228">
        <w:rPr>
          <w:rFonts w:ascii="Times New Roman" w:eastAsia="Times New Roman" w:hAnsi="Times New Roman" w:cs="Times New Roman"/>
          <w:sz w:val="24"/>
          <w:szCs w:val="24"/>
        </w:rPr>
        <w:t>także waga rodziny, jako najlep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szego oparcia w walce z uzależnieniami, przemocą. Ukazano wartość i celowość istnienia instytucji pomocowych. </w:t>
      </w:r>
    </w:p>
    <w:p w:rsidR="00AE3FD8" w:rsidRDefault="00AE3FD8" w:rsidP="00AE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FD8" w:rsidRDefault="00AE3FD8" w:rsidP="00AE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228">
        <w:rPr>
          <w:rFonts w:ascii="Times New Roman" w:eastAsia="Times New Roman" w:hAnsi="Times New Roman" w:cs="Times New Roman"/>
          <w:sz w:val="24"/>
          <w:szCs w:val="24"/>
        </w:rPr>
        <w:t>Z opinii uczestników wnioskujemy, że gry i zabawy dały niesa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mowity zastrzyk adrenaliny.  </w:t>
      </w:r>
      <w:r w:rsidRPr="00760228">
        <w:rPr>
          <w:rFonts w:ascii="Times New Roman" w:eastAsia="Times New Roman" w:hAnsi="Times New Roman" w:cs="Times New Roman"/>
          <w:sz w:val="24"/>
          <w:szCs w:val="24"/>
        </w:rPr>
        <w:t>Zorganizowane gry i zabawy terenowe staraliśmy się jak najlepiej dostosowywać do potrzeb  i możliwości uczestników. W scenariusze włożyliśmy to, co niedostępne jest, na co dzień, ale co bawi i uczy,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228">
        <w:rPr>
          <w:rFonts w:ascii="Times New Roman" w:eastAsia="Times New Roman" w:hAnsi="Times New Roman" w:cs="Times New Roman"/>
          <w:sz w:val="24"/>
          <w:szCs w:val="24"/>
        </w:rPr>
        <w:t>zapewnia emocje i wspomnienia na długi czas. Wszystkie etapy zajęć były  połączone ze sobą logicznie, aby stanowić spójną całość. Zajęcia ukierunkowane były przede wszystkim na eksploatację wyobraźni uczestników. </w:t>
      </w:r>
    </w:p>
    <w:p w:rsidR="00AE3FD8" w:rsidRDefault="00AE3FD8" w:rsidP="00AE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programie wyjazdowym udział wzięło 30 dzieciaków zamieszkujących Gminę Przerośl.</w:t>
      </w:r>
    </w:p>
    <w:p w:rsidR="00AE3FD8" w:rsidRDefault="00AE3FD8" w:rsidP="00AE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Trzech uczniów Szkoły Podstawowej w Pawłówce oraz trzech uczniów z Zespołu Szkół Ogólnokształcących w Przerośli zdobyło nagrody w ramach konkursów organizowanych przez biuro centralne kampanii z siedzibą w Poznaniu.</w:t>
      </w:r>
      <w:r w:rsidR="00184D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4D88" w:rsidRDefault="00184D88" w:rsidP="00184D8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osoby – konkurs „Mały odkrywca”</w:t>
      </w:r>
    </w:p>
    <w:p w:rsidR="00184D88" w:rsidRPr="00184D88" w:rsidRDefault="00184D88" w:rsidP="00184D8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osoby – konkurs „Na tropie piękna”</w:t>
      </w:r>
    </w:p>
    <w:p w:rsidR="00AE3FD8" w:rsidRDefault="00AE3FD8" w:rsidP="00AE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228">
        <w:rPr>
          <w:rFonts w:ascii="Times New Roman" w:eastAsia="Times New Roman" w:hAnsi="Times New Roman" w:cs="Times New Roman"/>
          <w:sz w:val="24"/>
          <w:szCs w:val="24"/>
        </w:rPr>
        <w:t xml:space="preserve">Przewodniczący Gminnej Komisji ds. Profilaktyki i Rozwiązywania Problemów Alkoholowych w Przerośli </w:t>
      </w:r>
      <w:proofErr w:type="spellStart"/>
      <w:r w:rsidRPr="00760228">
        <w:rPr>
          <w:rFonts w:ascii="Times New Roman" w:eastAsia="Times New Roman" w:hAnsi="Times New Roman" w:cs="Times New Roman"/>
          <w:sz w:val="24"/>
          <w:szCs w:val="24"/>
        </w:rPr>
        <w:t>Lejmel</w:t>
      </w:r>
      <w:proofErr w:type="spellEnd"/>
      <w:r w:rsidRPr="00760228">
        <w:rPr>
          <w:rFonts w:ascii="Times New Roman" w:eastAsia="Times New Roman" w:hAnsi="Times New Roman" w:cs="Times New Roman"/>
          <w:sz w:val="24"/>
          <w:szCs w:val="24"/>
        </w:rPr>
        <w:t xml:space="preserve"> Rafał dziękuje za dobrą współpracę i organizację wyjazdu profilaktyczno – wychowawczego dla dzieci i młodzieży zamieszkującej Gminę Przerośl  Wójtowi Gminy Przerośl Panu Sławomirowi </w:t>
      </w:r>
      <w:proofErr w:type="spellStart"/>
      <w:r w:rsidRPr="00760228">
        <w:rPr>
          <w:rFonts w:ascii="Times New Roman" w:eastAsia="Times New Roman" w:hAnsi="Times New Roman" w:cs="Times New Roman"/>
          <w:sz w:val="24"/>
          <w:szCs w:val="24"/>
        </w:rPr>
        <w:t>Renkiewicz</w:t>
      </w:r>
      <w:proofErr w:type="spellEnd"/>
      <w:r w:rsidRPr="00760228">
        <w:rPr>
          <w:rFonts w:ascii="Times New Roman" w:eastAsia="Times New Roman" w:hAnsi="Times New Roman" w:cs="Times New Roman"/>
          <w:sz w:val="24"/>
          <w:szCs w:val="24"/>
        </w:rPr>
        <w:t xml:space="preserve">, Dyrektorowi Domu Dziecka    w Pawłówce Panu </w:t>
      </w:r>
      <w:proofErr w:type="spellStart"/>
      <w:r w:rsidRPr="00760228">
        <w:rPr>
          <w:rFonts w:ascii="Times New Roman" w:eastAsia="Times New Roman" w:hAnsi="Times New Roman" w:cs="Times New Roman"/>
          <w:sz w:val="24"/>
          <w:szCs w:val="24"/>
        </w:rPr>
        <w:t>Walemarowi</w:t>
      </w:r>
      <w:proofErr w:type="spellEnd"/>
      <w:r w:rsidRPr="00760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0228">
        <w:rPr>
          <w:rFonts w:ascii="Times New Roman" w:eastAsia="Times New Roman" w:hAnsi="Times New Roman" w:cs="Times New Roman"/>
          <w:sz w:val="24"/>
          <w:szCs w:val="24"/>
        </w:rPr>
        <w:t>Pstrzoch</w:t>
      </w:r>
      <w:proofErr w:type="spellEnd"/>
      <w:r w:rsidRPr="00760228">
        <w:rPr>
          <w:rFonts w:ascii="Times New Roman" w:eastAsia="Times New Roman" w:hAnsi="Times New Roman" w:cs="Times New Roman"/>
          <w:sz w:val="24"/>
          <w:szCs w:val="24"/>
        </w:rPr>
        <w:t>, Członkom Gminnej Komisji ds. Profilaktyki i Rozwiązywania Problemów Alkoholowych w Przerośli, Członkom Stowarzyszenia Przyjaciół Domu Dziecka w Pawłówce, Dyrektorowi Zespołu Szkół Ogólnokształcących w Przerośli Panu Sławomirowi Małachowskiemu, Dyrektorowi Szkoły Podstawowej w Pawłówce Panu Tomaszowi Szymańskiemu, pracownikom Gminnego Ośrodka Pomocy Społecznej w Przerośli, wolontariuszom oraz wszystkim uczestnikom za zaangażowanie się  w program i wartości edukacyjne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FD8" w:rsidRDefault="00AE3FD8" w:rsidP="00AE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FD8" w:rsidRDefault="00AE3FD8" w:rsidP="00AE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FD8" w:rsidRDefault="009F7CA5" w:rsidP="00AE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8392" cy="2171700"/>
            <wp:effectExtent l="19050" t="0" r="8558" b="0"/>
            <wp:docPr id="3" name="Obraz 1" descr="F:\Komisje Alkoholowe\Zachowaj Trzeźwy Umysł\Kampania Zachowaj Trzeźwy Umysł 2013\zdjęcia do sprawozdania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omisje Alkoholowe\Zachowaj Trzeźwy Umysł\Kampania Zachowaj Trzeźwy Umysł 2013\zdjęcia do sprawozdania\IMG_00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392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59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6647" cy="2171700"/>
            <wp:effectExtent l="19050" t="0" r="2753" b="0"/>
            <wp:docPr id="4" name="Obraz 3" descr="F:\Komisje Alkoholowe\Zachowaj Trzeźwy Umysł\Kampania Zachowaj Trzeźwy Umysł 2013\zdjęcia do sprawozdania\IMG_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Komisje Alkoholowe\Zachowaj Trzeźwy Umysł\Kampania Zachowaj Trzeźwy Umysł 2013\zdjęcia do sprawozdania\IMG_02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647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FD8" w:rsidRDefault="00AE3FD8" w:rsidP="00AE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FD8" w:rsidRDefault="00AE3FD8" w:rsidP="00AE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FD8" w:rsidRDefault="00AE3FD8" w:rsidP="00AE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160" w:rsidRDefault="00335160" w:rsidP="00457EC8">
      <w:pPr>
        <w:shd w:val="clear" w:color="auto" w:fill="FFFFFF"/>
        <w:spacing w:before="240" w:after="100" w:afterAutospacing="1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Gmina Przerośl w roku 2013 w związku z </w:t>
      </w:r>
      <w:r w:rsidR="00B124BE">
        <w:rPr>
          <w:rFonts w:ascii="Times New Roman" w:eastAsia="Times New Roman" w:hAnsi="Times New Roman" w:cs="Times New Roman"/>
          <w:sz w:val="24"/>
          <w:szCs w:val="24"/>
        </w:rPr>
        <w:t>pełnieniem przez pracownika urzędu stanowiska kapituły Trzeźwego Umysłu 2012, koordynowała działaniami kampanii w województwie podlaskim. Ocenialiśmy pod względem formalnym i artystycznym nadsyłane z całego województwa prace w konkursach oraz mieliśmy głos decydujący w  wyborze kapituły roku 2013, który będzie koordynował z ramienia naszego województwa działaniami kampanii w roku 2014.</w:t>
      </w:r>
      <w:r w:rsidR="00457EC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57E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7EC8" w:rsidRPr="00457EC8" w:rsidRDefault="00457EC8" w:rsidP="00457EC8">
      <w:pPr>
        <w:shd w:val="clear" w:color="auto" w:fill="FFFFFF"/>
        <w:spacing w:before="240" w:after="100" w:afterAutospacing="1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EC8">
        <w:rPr>
          <w:rFonts w:ascii="Times New Roman" w:eastAsia="Times New Roman" w:hAnsi="Times New Roman" w:cs="Times New Roman"/>
          <w:b/>
          <w:sz w:val="24"/>
          <w:szCs w:val="24"/>
        </w:rPr>
        <w:t>PORADNIA ODWYKOWA</w:t>
      </w:r>
    </w:p>
    <w:p w:rsidR="00DD34B7" w:rsidRDefault="00AE3FD8" w:rsidP="00457EC8">
      <w:pPr>
        <w:shd w:val="clear" w:color="auto" w:fill="FFFFFF"/>
        <w:spacing w:before="240" w:after="100" w:afterAutospacing="1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Roku 2013</w:t>
      </w:r>
      <w:r w:rsidR="006A7F8B" w:rsidRPr="00457E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57EC8" w:rsidRPr="00457E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Gminna Komisja ds. Profilaktyki i Rozwiązywania Problemów Alkoholowych w Przerośli</w:t>
      </w:r>
      <w:r w:rsidR="00DD34B7" w:rsidRPr="00457E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finansowała część działań ponadpodstawowego programu terapeutycznego Poradni Terapii Uzależnienia i </w:t>
      </w:r>
      <w:proofErr w:type="spellStart"/>
      <w:r w:rsidR="00DD34B7" w:rsidRPr="00457E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Współuzależnienia</w:t>
      </w:r>
      <w:proofErr w:type="spellEnd"/>
      <w:r w:rsidR="00DD34B7" w:rsidRPr="00457E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od Alkoholu w Suwałkach  - </w:t>
      </w:r>
      <w:r w:rsidR="00457EC8" w:rsidRPr="00457E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maratony terapeutyczne.</w:t>
      </w:r>
    </w:p>
    <w:p w:rsidR="00AE3FD8" w:rsidRPr="00E53597" w:rsidRDefault="000A6F44" w:rsidP="00E53597">
      <w:pPr>
        <w:shd w:val="clear" w:color="auto" w:fill="FFFFFF"/>
        <w:spacing w:before="240" w:after="100" w:afterAutospacing="1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podstawie  złożonych wniosków sfinansowano w całości </w:t>
      </w:r>
      <w:proofErr w:type="spellStart"/>
      <w:r w:rsidR="00AE3F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dwum</w:t>
      </w:r>
      <w:proofErr w:type="spellEnd"/>
      <w:r w:rsidR="000B4D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osobom zwrot kosztów poniesionych na dojazdy na terapię uzależnień.</w:t>
      </w:r>
    </w:p>
    <w:p w:rsidR="00457EC8" w:rsidRPr="00457EC8" w:rsidRDefault="00457EC8" w:rsidP="00457EC8">
      <w:pPr>
        <w:shd w:val="clear" w:color="auto" w:fill="FFFFFF"/>
        <w:spacing w:before="240" w:after="100" w:afterAutospacing="1" w:line="240" w:lineRule="auto"/>
        <w:ind w:firstLine="708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7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WSPÓŁPRACA ZE SZKOŁAMI</w:t>
      </w:r>
    </w:p>
    <w:p w:rsidR="00DD4837" w:rsidRDefault="00DD4837" w:rsidP="00DD4837">
      <w:pPr>
        <w:shd w:val="clear" w:color="auto" w:fill="FFFFFF"/>
        <w:spacing w:before="240" w:after="100" w:afterAutospacing="1" w:line="240" w:lineRule="auto"/>
        <w:ind w:firstLine="708"/>
        <w:jc w:val="both"/>
        <w:textAlignment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7E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ramach współpracy Komisji ze Szkołami finansowano:</w:t>
      </w:r>
    </w:p>
    <w:p w:rsidR="00AE3FD8" w:rsidRDefault="00184D88" w:rsidP="00AE3FD8">
      <w:pPr>
        <w:pStyle w:val="Akapitzlist"/>
        <w:numPr>
          <w:ilvl w:val="0"/>
          <w:numId w:val="15"/>
        </w:numPr>
        <w:shd w:val="clear" w:color="auto" w:fill="FFFFFF"/>
        <w:spacing w:before="240" w:after="100" w:afterAutospacing="1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Nagrody rzeczowe dla uczniów kl. III oraz IV-VI Szkoły Podstawowej w </w:t>
      </w:r>
      <w:r w:rsidR="009557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ZSO w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Przerośl</w:t>
      </w:r>
      <w:r w:rsidR="009557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biorących udział w akcji „Żyj zdrowo” promującej zdrowy styl życia, profilaktykę uzależnień organizowanej w dniach 4 marca 2013 roku – 8 kwietnia 2013 roku oraz konkursie wiedzy i konkursie plastycznych.</w:t>
      </w:r>
    </w:p>
    <w:p w:rsidR="00184D88" w:rsidRDefault="00E53597" w:rsidP="00AE3FD8">
      <w:pPr>
        <w:pStyle w:val="Akapitzlist"/>
        <w:numPr>
          <w:ilvl w:val="0"/>
          <w:numId w:val="15"/>
        </w:numPr>
        <w:shd w:val="clear" w:color="auto" w:fill="FFFFFF"/>
        <w:spacing w:before="240" w:after="100" w:afterAutospacing="1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Zakup</w:t>
      </w:r>
      <w:r w:rsidR="00184D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nagród rzeczowych dla uczniów klas II-III Szkoły Podstawowej w ZSO w Przerośli biorących udział w Gminnym Turnieju Literackim w dniu 5 czerwca 2013 roku. Turniej zachęcał uczniów do prawidłowego spędzania czasu wolnego, uczył współd</w:t>
      </w:r>
      <w:r w:rsidR="00127C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ziałania w grupie, zawierał treś</w:t>
      </w:r>
      <w:r w:rsidR="00184D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ci z zakre</w:t>
      </w:r>
      <w:r w:rsidR="00127C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 profilaktyki zdrowego trybu ż</w:t>
      </w:r>
      <w:r w:rsidR="00184D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ycia i uzależnień.</w:t>
      </w:r>
    </w:p>
    <w:p w:rsidR="00184D88" w:rsidRDefault="00127C78" w:rsidP="00127C78">
      <w:pPr>
        <w:pStyle w:val="Akapitzlist"/>
        <w:numPr>
          <w:ilvl w:val="0"/>
          <w:numId w:val="15"/>
        </w:numPr>
        <w:shd w:val="clear" w:color="auto" w:fill="FFFFFF"/>
        <w:spacing w:before="240" w:after="100" w:afterAutospacing="1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Zakup nagród rzeczowych dla uczniów klas 0-VI Szkoły Podstawowej ZSO w Przerośli biorących udział w konkursach organizowanych w ramach IV Kampanii Białej Wstążki.</w:t>
      </w:r>
      <w:r w:rsidR="00E53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Profilaktyka zapobiegania przemocy wobec kobiet.</w:t>
      </w:r>
    </w:p>
    <w:p w:rsidR="00162914" w:rsidRPr="00162914" w:rsidRDefault="00162914" w:rsidP="00162914">
      <w:pPr>
        <w:shd w:val="clear" w:color="auto" w:fill="FFFFFF"/>
        <w:spacing w:before="240" w:after="100" w:afterAutospacing="1" w:line="240" w:lineRule="auto"/>
        <w:ind w:left="708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WSPÓŁPRACA Z GMINNYM OŚRODKIEM KULTURY SPORTU                             I TURYSTYKI W PRZEROŚLI</w:t>
      </w:r>
    </w:p>
    <w:p w:rsidR="00457EC8" w:rsidRPr="00FA3CC6" w:rsidRDefault="00162914" w:rsidP="00FA3CC6">
      <w:pPr>
        <w:shd w:val="clear" w:color="auto" w:fill="FFFFFF"/>
        <w:spacing w:before="240" w:after="100" w:afterAutospacing="1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3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ramach współpracy Komisji z ośrodkiem kultury finansowano wyżywienie uczestników programu edukacyjno – wychowawczego zawierającego program profilaktyki uzależnień, skierowanego do dzieci i młodzieży z terenu Gminy Przerośl w ramach warsztatów „Z gitarą na Ty”. Z działań programu skorzystało 14 </w:t>
      </w:r>
      <w:r w:rsidR="00FA3CC6" w:rsidRPr="00FA3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dzieci i młodzieży z terenu ca</w:t>
      </w:r>
      <w:r w:rsidR="00FA3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łej</w:t>
      </w:r>
      <w:r w:rsidR="00FA3CC6" w:rsidRPr="00FA3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społeczności lokalnej gminy.</w:t>
      </w:r>
    </w:p>
    <w:p w:rsidR="00FA3659" w:rsidRPr="00FA3659" w:rsidRDefault="00FA3659" w:rsidP="00DD4837">
      <w:pPr>
        <w:shd w:val="clear" w:color="auto" w:fill="FFFFFF"/>
        <w:spacing w:before="240" w:after="100" w:afterAutospacing="1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3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NARKOMANIA</w:t>
      </w:r>
      <w:r w:rsidR="00E53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Narkotyki? To mnie nie kręci! Ogólnopolska kampania profilaktyczna.</w:t>
      </w:r>
    </w:p>
    <w:p w:rsidR="00127C78" w:rsidRPr="00E222D1" w:rsidRDefault="00E53597" w:rsidP="00E222D1">
      <w:pPr>
        <w:shd w:val="clear" w:color="auto" w:fill="FFFFFF"/>
        <w:spacing w:before="240" w:after="100" w:afterAutospacing="1" w:line="240" w:lineRule="auto"/>
        <w:ind w:firstLine="708"/>
        <w:jc w:val="both"/>
        <w:textAlignment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Gmina Przerośl realizując zadania przeciwdziałania narkomanii w roku 2013 przystąpiła do kampanii profilaktycznej „Narkotyki? To mnie nie kręci!”. </w:t>
      </w:r>
    </w:p>
    <w:p w:rsidR="00127C78" w:rsidRPr="00E222D1" w:rsidRDefault="00127C78" w:rsidP="00E222D1">
      <w:pPr>
        <w:jc w:val="both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sz w:val="24"/>
          <w:szCs w:val="24"/>
        </w:rPr>
        <w:lastRenderedPageBreak/>
        <w:t>Koncepcja ulotek, plakatów oraz</w:t>
      </w:r>
      <w:r w:rsidR="00E53597" w:rsidRPr="00E222D1">
        <w:rPr>
          <w:rFonts w:ascii="Times New Roman" w:hAnsi="Times New Roman" w:cs="Times New Roman"/>
          <w:sz w:val="24"/>
          <w:szCs w:val="24"/>
        </w:rPr>
        <w:t xml:space="preserve"> spotkań z młodzieżą  wpisała</w:t>
      </w:r>
      <w:r w:rsidRPr="00E222D1">
        <w:rPr>
          <w:rFonts w:ascii="Times New Roman" w:hAnsi="Times New Roman" w:cs="Times New Roman"/>
          <w:sz w:val="24"/>
          <w:szCs w:val="24"/>
        </w:rPr>
        <w:t xml:space="preserve"> się w obszar profilaktyki uniwersalnej</w:t>
      </w:r>
      <w:r w:rsidR="00E53597" w:rsidRPr="00E222D1">
        <w:rPr>
          <w:rFonts w:ascii="Times New Roman" w:hAnsi="Times New Roman" w:cs="Times New Roman"/>
          <w:sz w:val="24"/>
          <w:szCs w:val="24"/>
        </w:rPr>
        <w:t xml:space="preserve"> realizowanej przez gm</w:t>
      </w:r>
      <w:r w:rsidR="00E222D1" w:rsidRPr="00E222D1">
        <w:rPr>
          <w:rFonts w:ascii="Times New Roman" w:hAnsi="Times New Roman" w:cs="Times New Roman"/>
          <w:sz w:val="24"/>
          <w:szCs w:val="24"/>
        </w:rPr>
        <w:t>inie</w:t>
      </w:r>
      <w:r w:rsidRPr="00E222D1">
        <w:rPr>
          <w:rFonts w:ascii="Times New Roman" w:hAnsi="Times New Roman" w:cs="Times New Roman"/>
          <w:sz w:val="24"/>
          <w:szCs w:val="24"/>
        </w:rPr>
        <w:t>, w ramach której oddziaływania kieruje się do wszystkich uczniów powyżej 13. roku życia (bez względu na stopień zagrożenia używaniem substan</w:t>
      </w:r>
      <w:r w:rsidR="00E53597" w:rsidRPr="00E222D1">
        <w:rPr>
          <w:rFonts w:ascii="Times New Roman" w:hAnsi="Times New Roman" w:cs="Times New Roman"/>
          <w:sz w:val="24"/>
          <w:szCs w:val="24"/>
        </w:rPr>
        <w:t>cji psychoaktywnych)</w:t>
      </w:r>
      <w:r w:rsidRPr="00E222D1">
        <w:rPr>
          <w:rFonts w:ascii="Times New Roman" w:hAnsi="Times New Roman" w:cs="Times New Roman"/>
          <w:sz w:val="24"/>
          <w:szCs w:val="24"/>
        </w:rPr>
        <w:t>.</w:t>
      </w:r>
      <w:r w:rsidR="00E53597" w:rsidRPr="00E22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78" w:rsidRPr="00E222D1" w:rsidRDefault="00127C78" w:rsidP="00E222D1">
      <w:pPr>
        <w:jc w:val="both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sz w:val="24"/>
          <w:szCs w:val="24"/>
        </w:rPr>
        <w:t>Kampania ta opiera</w:t>
      </w:r>
      <w:r w:rsidR="00E53597" w:rsidRPr="00E222D1">
        <w:rPr>
          <w:rFonts w:ascii="Times New Roman" w:hAnsi="Times New Roman" w:cs="Times New Roman"/>
          <w:sz w:val="24"/>
          <w:szCs w:val="24"/>
        </w:rPr>
        <w:t>ła</w:t>
      </w:r>
      <w:r w:rsidRPr="00E222D1">
        <w:rPr>
          <w:rFonts w:ascii="Times New Roman" w:hAnsi="Times New Roman" w:cs="Times New Roman"/>
          <w:sz w:val="24"/>
          <w:szCs w:val="24"/>
        </w:rPr>
        <w:t xml:space="preserve"> się z jednej strony na strategii informacyjnej w ramach szeroko rozumianej </w:t>
      </w:r>
      <w:r w:rsidR="00E222D1" w:rsidRPr="00E222D1">
        <w:rPr>
          <w:rFonts w:ascii="Times New Roman" w:hAnsi="Times New Roman" w:cs="Times New Roman"/>
          <w:sz w:val="24"/>
          <w:szCs w:val="24"/>
        </w:rPr>
        <w:t xml:space="preserve">profilaktyki, której celem było </w:t>
      </w:r>
      <w:r w:rsidRPr="00E222D1">
        <w:rPr>
          <w:rFonts w:ascii="Times New Roman" w:hAnsi="Times New Roman" w:cs="Times New Roman"/>
          <w:sz w:val="24"/>
          <w:szCs w:val="24"/>
        </w:rPr>
        <w:t>dostarczenie rzetelnych i adekwatnych informacji na temat skutków zachowań ryzykownych i umożliwienie dokonywania racjonalnych wyborów</w:t>
      </w:r>
      <w:r w:rsidR="00E222D1" w:rsidRPr="00E222D1">
        <w:rPr>
          <w:rFonts w:ascii="Times New Roman" w:hAnsi="Times New Roman" w:cs="Times New Roman"/>
          <w:sz w:val="24"/>
          <w:szCs w:val="24"/>
        </w:rPr>
        <w:t xml:space="preserve"> przez młodzież. Plakaty i ulotki zostały umieszczone w punktach konsultacyjnych, przekazane szkołom do wykorzystania na godzinach wychowawczych, oraz wykorzystane podczas wyjazdów edukacyjnych z młodzieżą</w:t>
      </w:r>
      <w:r w:rsidRPr="00E222D1">
        <w:rPr>
          <w:rFonts w:ascii="Times New Roman" w:hAnsi="Times New Roman" w:cs="Times New Roman"/>
          <w:sz w:val="24"/>
          <w:szCs w:val="24"/>
        </w:rPr>
        <w:t>.</w:t>
      </w:r>
      <w:r w:rsidR="00E222D1" w:rsidRPr="00E222D1">
        <w:rPr>
          <w:rFonts w:ascii="Times New Roman" w:hAnsi="Times New Roman" w:cs="Times New Roman"/>
          <w:sz w:val="24"/>
          <w:szCs w:val="24"/>
        </w:rPr>
        <w:t xml:space="preserve"> Materiały edukacyjne w ramach kampanii zostały również przekazane Ośrodkowi Zdrowia w Przerośli.</w:t>
      </w:r>
      <w:r w:rsidRPr="00E22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78" w:rsidRPr="003E71A1" w:rsidRDefault="00127C78" w:rsidP="000955CE">
      <w:pPr>
        <w:shd w:val="clear" w:color="auto" w:fill="FFFFFF"/>
        <w:spacing w:before="240" w:after="100" w:afterAutospacing="1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72C1" w:rsidRPr="005D72C1" w:rsidRDefault="005D72C1" w:rsidP="00DD4837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ZESPÓŁ INTERDYSCYLINARNY</w:t>
      </w:r>
    </w:p>
    <w:p w:rsidR="00FA3659" w:rsidRDefault="005D72C1" w:rsidP="005D72C1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7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Członkowie </w:t>
      </w:r>
      <w:r w:rsidR="000955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Gminnej Komisji ds. Profilaktyki i Rozwiązywania Problemów Alkoholowych</w:t>
      </w:r>
      <w:r w:rsidR="00DD4837" w:rsidRPr="005D7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 Przerośli </w:t>
      </w:r>
      <w:r w:rsidR="000955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uczestniczyli w roku 2013</w:t>
      </w:r>
      <w:r w:rsidRPr="005D7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 czterech posiedzeniach zespołu odnośnie pracy nad rodzinami w których występuje prz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ypuszczenie stosowania przemocy </w:t>
      </w:r>
      <w:r w:rsidR="000955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rodzinie i sześciu posiedzeniach Grup Roboczych</w:t>
      </w:r>
      <w:r w:rsidRPr="005D7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955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powołanych</w:t>
      </w:r>
      <w:r w:rsidRPr="005D7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przez Przewodniczą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cego Z</w:t>
      </w:r>
      <w:r w:rsidRPr="005D7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espołu Interdyscyplinarnego odnośnie pracy</w:t>
      </w:r>
      <w:r w:rsidR="000955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 konkretnym przypadkiem wystąpienia przemocy. </w:t>
      </w:r>
    </w:p>
    <w:p w:rsidR="00FA3659" w:rsidRDefault="00BF1C79" w:rsidP="000955CE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PUNKT KONSULTACYJNY PORADNICTWA SPECJALISTYCZNEGO DLA OŚÓB Z PROBLEMEM ALKOHOLOWYM ORAZ CZŁONKÓW ICH RODZIN</w:t>
      </w:r>
    </w:p>
    <w:p w:rsidR="00BF1C79" w:rsidRDefault="00BF1C79" w:rsidP="000955CE">
      <w:pPr>
        <w:spacing w:before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Liczba osób or</w:t>
      </w:r>
      <w:r w:rsidR="00DC3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 udzielonych porad w punkcie konsultacyjno – informacyjnym w 2013 roku w poszczególnych kategoriach klientów: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F1C79" w:rsidTr="00BF1C79">
        <w:tc>
          <w:tcPr>
            <w:tcW w:w="3070" w:type="dxa"/>
          </w:tcPr>
          <w:p w:rsidR="00BF1C79" w:rsidRPr="00BF1C79" w:rsidRDefault="00BF1C79" w:rsidP="000955CE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Kategoria klienta</w:t>
            </w:r>
          </w:p>
        </w:tc>
        <w:tc>
          <w:tcPr>
            <w:tcW w:w="3071" w:type="dxa"/>
          </w:tcPr>
          <w:p w:rsidR="00BF1C79" w:rsidRPr="00BF1C79" w:rsidRDefault="00BF1C79" w:rsidP="00BF1C7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osób</w:t>
            </w:r>
          </w:p>
        </w:tc>
        <w:tc>
          <w:tcPr>
            <w:tcW w:w="3071" w:type="dxa"/>
          </w:tcPr>
          <w:p w:rsidR="00BF1C79" w:rsidRPr="00BF1C79" w:rsidRDefault="00BF1C79" w:rsidP="00BF1C7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porad</w:t>
            </w:r>
          </w:p>
        </w:tc>
      </w:tr>
      <w:tr w:rsidR="00BF1C79" w:rsidTr="00BF1C79">
        <w:tc>
          <w:tcPr>
            <w:tcW w:w="3070" w:type="dxa"/>
          </w:tcPr>
          <w:p w:rsidR="00BF1C79" w:rsidRDefault="00BF1C79" w:rsidP="00BF1C79">
            <w:pPr>
              <w:spacing w:befor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Osoby z problemem alkoholowym</w:t>
            </w:r>
          </w:p>
        </w:tc>
        <w:tc>
          <w:tcPr>
            <w:tcW w:w="3071" w:type="dxa"/>
          </w:tcPr>
          <w:p w:rsidR="00BF1C79" w:rsidRDefault="0016268D" w:rsidP="0016268D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BF1C79" w:rsidRDefault="0016268D" w:rsidP="0016268D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F1C79" w:rsidTr="00BF1C79">
        <w:tc>
          <w:tcPr>
            <w:tcW w:w="3070" w:type="dxa"/>
          </w:tcPr>
          <w:p w:rsidR="00BF1C79" w:rsidRDefault="00BF1C79" w:rsidP="00AC6DEA">
            <w:pPr>
              <w:spacing w:befor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Dorośli członkowie rodziny</w:t>
            </w:r>
            <w:r w:rsidR="00AC6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osób z problemem alkoholowym w tym uzależnionym i DDA</w:t>
            </w:r>
          </w:p>
        </w:tc>
        <w:tc>
          <w:tcPr>
            <w:tcW w:w="3071" w:type="dxa"/>
          </w:tcPr>
          <w:p w:rsidR="00BF1C79" w:rsidRDefault="0016268D" w:rsidP="0016268D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BF1C79" w:rsidRDefault="0016268D" w:rsidP="0016268D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F1C79" w:rsidTr="00BF1C79">
        <w:tc>
          <w:tcPr>
            <w:tcW w:w="3070" w:type="dxa"/>
          </w:tcPr>
          <w:p w:rsidR="00BF1C79" w:rsidRDefault="0016268D" w:rsidP="0016268D">
            <w:pPr>
              <w:spacing w:befor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Ofiary przemocy w rodzinie</w:t>
            </w:r>
          </w:p>
        </w:tc>
        <w:tc>
          <w:tcPr>
            <w:tcW w:w="3071" w:type="dxa"/>
          </w:tcPr>
          <w:p w:rsidR="00BF1C79" w:rsidRDefault="0016268D" w:rsidP="0016268D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BF1C79" w:rsidRDefault="0016268D" w:rsidP="0016268D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F1C79" w:rsidTr="00BF1C79">
        <w:tc>
          <w:tcPr>
            <w:tcW w:w="3070" w:type="dxa"/>
          </w:tcPr>
          <w:p w:rsidR="00BF1C79" w:rsidRDefault="0016268D" w:rsidP="0016268D">
            <w:pPr>
              <w:spacing w:befor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Sprawcy przemocy w rodzinie</w:t>
            </w:r>
          </w:p>
        </w:tc>
        <w:tc>
          <w:tcPr>
            <w:tcW w:w="3071" w:type="dxa"/>
          </w:tcPr>
          <w:p w:rsidR="00BF1C79" w:rsidRDefault="0016268D" w:rsidP="0016268D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BF1C79" w:rsidRDefault="0016268D" w:rsidP="0016268D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BF1C79" w:rsidRPr="00BF1C79" w:rsidRDefault="0016268D" w:rsidP="000955CE">
      <w:pPr>
        <w:spacing w:before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Dyżury specjalistyczne w Punkcie Konsultacyjnym w roku 2013 pełniła Pani Jolanta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Miałkowska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terapeuta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współuzależnień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uzależnień od alkoholu.</w:t>
      </w:r>
    </w:p>
    <w:p w:rsidR="00BF1C79" w:rsidRPr="00BF1C79" w:rsidRDefault="00BF1C79" w:rsidP="000955CE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3659" w:rsidRPr="003E71A1" w:rsidRDefault="003E71A1" w:rsidP="005D72C1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7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WSPÓŁPRACA</w:t>
      </w:r>
    </w:p>
    <w:p w:rsidR="003E71A1" w:rsidRPr="00FD7AD0" w:rsidRDefault="003E71A1" w:rsidP="00FD7AD0">
      <w:pPr>
        <w:spacing w:before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565">
        <w:rPr>
          <w:rFonts w:ascii="Times New Roman" w:hAnsi="Times New Roman" w:cs="Times New Roman"/>
          <w:sz w:val="24"/>
          <w:szCs w:val="24"/>
        </w:rPr>
        <w:t>Gminna Komisja ds. Profilaktyki i Rozwiązywania Problemów Alkoholowych współpracuje z Gminnym Ośrodkiem Pomocy Społecznej w Przerośli, Zespołem Interdyscyplinarnym działającym na terenie Gminy,</w:t>
      </w:r>
      <w:r>
        <w:rPr>
          <w:rFonts w:ascii="Times New Roman" w:hAnsi="Times New Roman" w:cs="Times New Roman"/>
          <w:sz w:val="24"/>
          <w:szCs w:val="24"/>
        </w:rPr>
        <w:t xml:space="preserve"> Szkołą Podstawową w Pawłówce, Zespołem Szkół Ogólnokształcących w Przerośli</w:t>
      </w:r>
      <w:r w:rsidRPr="00BD5565">
        <w:rPr>
          <w:rFonts w:ascii="Times New Roman" w:hAnsi="Times New Roman" w:cs="Times New Roman"/>
          <w:sz w:val="24"/>
          <w:szCs w:val="24"/>
        </w:rPr>
        <w:t>, Policją, Kuratorami Sądowymi, Prokuraturą, Domem Dziecka</w:t>
      </w:r>
      <w:r>
        <w:rPr>
          <w:rFonts w:ascii="Times New Roman" w:hAnsi="Times New Roman" w:cs="Times New Roman"/>
          <w:sz w:val="24"/>
          <w:szCs w:val="24"/>
        </w:rPr>
        <w:t xml:space="preserve"> w Pawłówce</w:t>
      </w:r>
      <w:r w:rsidRPr="00BD5565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towarzyszeniem Przyjaciół Domu D</w:t>
      </w:r>
      <w:r w:rsidRPr="00BD5565">
        <w:rPr>
          <w:rFonts w:ascii="Times New Roman" w:hAnsi="Times New Roman" w:cs="Times New Roman"/>
          <w:sz w:val="24"/>
          <w:szCs w:val="24"/>
        </w:rPr>
        <w:t xml:space="preserve">ziecka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D5565">
        <w:rPr>
          <w:rFonts w:ascii="Times New Roman" w:hAnsi="Times New Roman" w:cs="Times New Roman"/>
          <w:sz w:val="24"/>
          <w:szCs w:val="24"/>
        </w:rPr>
        <w:t>w Pawłówce, Fundacja</w:t>
      </w:r>
      <w:r>
        <w:rPr>
          <w:rFonts w:ascii="Times New Roman" w:hAnsi="Times New Roman" w:cs="Times New Roman"/>
          <w:sz w:val="24"/>
          <w:szCs w:val="24"/>
        </w:rPr>
        <w:t xml:space="preserve">mi, wolontariuszami, harcerzami, </w:t>
      </w:r>
      <w:proofErr w:type="spellStart"/>
      <w:r w:rsidR="00FD7AD0">
        <w:rPr>
          <w:rFonts w:ascii="Times New Roman" w:hAnsi="Times New Roman" w:cs="Times New Roman"/>
          <w:sz w:val="24"/>
          <w:szCs w:val="24"/>
        </w:rPr>
        <w:t>GOSiT</w:t>
      </w:r>
      <w:proofErr w:type="spellEnd"/>
      <w:r w:rsidR="00FD7AD0">
        <w:rPr>
          <w:rFonts w:ascii="Times New Roman" w:hAnsi="Times New Roman" w:cs="Times New Roman"/>
          <w:sz w:val="24"/>
          <w:szCs w:val="24"/>
        </w:rPr>
        <w:t xml:space="preserve"> w Przerośli</w:t>
      </w:r>
      <w:r w:rsidR="00B124BE">
        <w:rPr>
          <w:rFonts w:ascii="Times New Roman" w:hAnsi="Times New Roman" w:cs="Times New Roman"/>
          <w:sz w:val="24"/>
          <w:szCs w:val="24"/>
        </w:rPr>
        <w:t>.</w:t>
      </w:r>
    </w:p>
    <w:p w:rsidR="002E1DB6" w:rsidRPr="00FD7AD0" w:rsidRDefault="002B6028" w:rsidP="00DD4837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AD0">
        <w:rPr>
          <w:rFonts w:ascii="Times New Roman" w:hAnsi="Times New Roman" w:cs="Times New Roman"/>
          <w:sz w:val="24"/>
          <w:szCs w:val="24"/>
        </w:rPr>
        <w:t>Dziękuję za wkład i zaangażowanie w pracę wszystkim członkom Komisji, radnym, sołtysom i wszystkim osobom wspierającym pracę Komisji.</w:t>
      </w:r>
    </w:p>
    <w:p w:rsidR="00DD4837" w:rsidRPr="00FD7AD0" w:rsidRDefault="00DD4837" w:rsidP="002E1DB6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Pr="00FD7AD0" w:rsidRDefault="0019484F" w:rsidP="002E1DB6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7AD0">
        <w:rPr>
          <w:rFonts w:ascii="Times New Roman" w:hAnsi="Times New Roman" w:cs="Times New Roman"/>
          <w:sz w:val="24"/>
          <w:szCs w:val="24"/>
        </w:rPr>
        <w:t xml:space="preserve">Przerośl, dnia </w:t>
      </w:r>
      <w:r w:rsidR="00B124BE">
        <w:rPr>
          <w:rFonts w:ascii="Times New Roman" w:hAnsi="Times New Roman" w:cs="Times New Roman"/>
          <w:sz w:val="24"/>
          <w:szCs w:val="24"/>
        </w:rPr>
        <w:t>4 lutego 2014 roku</w:t>
      </w:r>
    </w:p>
    <w:p w:rsidR="002E1DB6" w:rsidRPr="00FD7AD0" w:rsidRDefault="002E1DB6" w:rsidP="002E1DB6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7AD0">
        <w:rPr>
          <w:rFonts w:ascii="Times New Roman" w:hAnsi="Times New Roman" w:cs="Times New Roman"/>
          <w:sz w:val="24"/>
          <w:szCs w:val="24"/>
        </w:rPr>
        <w:t xml:space="preserve">Sporządził:  </w:t>
      </w:r>
    </w:p>
    <w:p w:rsidR="009138DC" w:rsidRPr="00FD7AD0" w:rsidRDefault="009138DC" w:rsidP="002E1DB6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7AD0">
        <w:rPr>
          <w:rFonts w:ascii="Times New Roman" w:hAnsi="Times New Roman" w:cs="Times New Roman"/>
          <w:sz w:val="24"/>
          <w:szCs w:val="24"/>
        </w:rPr>
        <w:t xml:space="preserve">Przewodniczący GKRPA w Przerośli </w:t>
      </w:r>
      <w:proofErr w:type="spellStart"/>
      <w:r w:rsidRPr="00FD7AD0">
        <w:rPr>
          <w:rFonts w:ascii="Times New Roman" w:hAnsi="Times New Roman" w:cs="Times New Roman"/>
          <w:sz w:val="24"/>
          <w:szCs w:val="24"/>
        </w:rPr>
        <w:t>Lejmel</w:t>
      </w:r>
      <w:proofErr w:type="spellEnd"/>
      <w:r w:rsidRPr="00FD7AD0">
        <w:rPr>
          <w:rFonts w:ascii="Times New Roman" w:hAnsi="Times New Roman" w:cs="Times New Roman"/>
          <w:sz w:val="24"/>
          <w:szCs w:val="24"/>
        </w:rPr>
        <w:t xml:space="preserve"> Rafał</w:t>
      </w:r>
    </w:p>
    <w:p w:rsidR="009138DC" w:rsidRDefault="009138DC" w:rsidP="002E1DB6">
      <w:pPr>
        <w:tabs>
          <w:tab w:val="left" w:pos="6450"/>
        </w:tabs>
        <w:jc w:val="both"/>
        <w:rPr>
          <w:rFonts w:ascii="Arial" w:hAnsi="Arial" w:cs="Arial"/>
        </w:rPr>
      </w:pPr>
    </w:p>
    <w:p w:rsidR="00E1507A" w:rsidRDefault="00E1507A"/>
    <w:sectPr w:rsidR="00E1507A" w:rsidSect="00240DC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914" w:rsidRDefault="00162914" w:rsidP="00B4285E">
      <w:pPr>
        <w:spacing w:after="0" w:line="240" w:lineRule="auto"/>
      </w:pPr>
      <w:r>
        <w:separator/>
      </w:r>
    </w:p>
  </w:endnote>
  <w:endnote w:type="continuationSeparator" w:id="1">
    <w:p w:rsidR="00162914" w:rsidRDefault="00162914" w:rsidP="00B4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807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62914" w:rsidRDefault="00162914">
            <w:pPr>
              <w:pStyle w:val="Stopka"/>
            </w:pPr>
            <w:r>
              <w:t xml:space="preserve">Strona </w:t>
            </w:r>
            <w:r w:rsidR="007825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82534">
              <w:rPr>
                <w:b/>
                <w:sz w:val="24"/>
                <w:szCs w:val="24"/>
              </w:rPr>
              <w:fldChar w:fldCharType="separate"/>
            </w:r>
            <w:r w:rsidR="00905FF0">
              <w:rPr>
                <w:b/>
                <w:noProof/>
              </w:rPr>
              <w:t>1</w:t>
            </w:r>
            <w:r w:rsidR="0078253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825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82534">
              <w:rPr>
                <w:b/>
                <w:sz w:val="24"/>
                <w:szCs w:val="24"/>
              </w:rPr>
              <w:fldChar w:fldCharType="separate"/>
            </w:r>
            <w:r w:rsidR="00905FF0">
              <w:rPr>
                <w:b/>
                <w:noProof/>
              </w:rPr>
              <w:t>8</w:t>
            </w:r>
            <w:r w:rsidR="007825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62914" w:rsidRDefault="001629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914" w:rsidRDefault="00162914" w:rsidP="00B4285E">
      <w:pPr>
        <w:spacing w:after="0" w:line="240" w:lineRule="auto"/>
      </w:pPr>
      <w:r>
        <w:separator/>
      </w:r>
    </w:p>
  </w:footnote>
  <w:footnote w:type="continuationSeparator" w:id="1">
    <w:p w:rsidR="00162914" w:rsidRDefault="00162914" w:rsidP="00B42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798"/>
    <w:multiLevelType w:val="hybridMultilevel"/>
    <w:tmpl w:val="BEBCAFE0"/>
    <w:lvl w:ilvl="0" w:tplc="0415000F">
      <w:start w:val="1"/>
      <w:numFmt w:val="decimal"/>
      <w:lvlText w:val="%1."/>
      <w:lvlJc w:val="left"/>
      <w:pPr>
        <w:ind w:left="1965" w:hanging="360"/>
      </w:p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>
    <w:nsid w:val="0D6502ED"/>
    <w:multiLevelType w:val="multilevel"/>
    <w:tmpl w:val="F33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235CD"/>
    <w:multiLevelType w:val="hybridMultilevel"/>
    <w:tmpl w:val="5254B1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23663"/>
    <w:multiLevelType w:val="hybridMultilevel"/>
    <w:tmpl w:val="A100E796"/>
    <w:lvl w:ilvl="0" w:tplc="041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FD60B75"/>
    <w:multiLevelType w:val="hybridMultilevel"/>
    <w:tmpl w:val="67BCF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C02AE"/>
    <w:multiLevelType w:val="hybridMultilevel"/>
    <w:tmpl w:val="0B369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C2807"/>
    <w:multiLevelType w:val="hybridMultilevel"/>
    <w:tmpl w:val="9FD2CD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93635C"/>
    <w:multiLevelType w:val="hybridMultilevel"/>
    <w:tmpl w:val="0532B26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94AC8"/>
    <w:multiLevelType w:val="hybridMultilevel"/>
    <w:tmpl w:val="1898FE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B113917"/>
    <w:multiLevelType w:val="hybridMultilevel"/>
    <w:tmpl w:val="D30880C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84256A7"/>
    <w:multiLevelType w:val="hybridMultilevel"/>
    <w:tmpl w:val="937A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5C3ADD"/>
    <w:multiLevelType w:val="multilevel"/>
    <w:tmpl w:val="005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264BFA"/>
    <w:multiLevelType w:val="hybridMultilevel"/>
    <w:tmpl w:val="7DE8A7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956EC0"/>
    <w:multiLevelType w:val="hybridMultilevel"/>
    <w:tmpl w:val="F4340F42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>
    <w:nsid w:val="57FA604D"/>
    <w:multiLevelType w:val="hybridMultilevel"/>
    <w:tmpl w:val="92FC58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A764E2"/>
    <w:multiLevelType w:val="hybridMultilevel"/>
    <w:tmpl w:val="89564EFE"/>
    <w:lvl w:ilvl="0" w:tplc="041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5A45DD"/>
    <w:multiLevelType w:val="hybridMultilevel"/>
    <w:tmpl w:val="E146D72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64F0620"/>
    <w:multiLevelType w:val="multilevel"/>
    <w:tmpl w:val="56B2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7214C9"/>
    <w:multiLevelType w:val="hybridMultilevel"/>
    <w:tmpl w:val="504CCA2A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5"/>
  </w:num>
  <w:num w:numId="14">
    <w:abstractNumId w:val="17"/>
  </w:num>
  <w:num w:numId="15">
    <w:abstractNumId w:val="9"/>
  </w:num>
  <w:num w:numId="16">
    <w:abstractNumId w:val="16"/>
  </w:num>
  <w:num w:numId="17">
    <w:abstractNumId w:val="11"/>
  </w:num>
  <w:num w:numId="18">
    <w:abstractNumId w:val="13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DB6"/>
    <w:rsid w:val="00067334"/>
    <w:rsid w:val="000955CE"/>
    <w:rsid w:val="00096991"/>
    <w:rsid w:val="000A6F44"/>
    <w:rsid w:val="000B4DDF"/>
    <w:rsid w:val="000F2AA6"/>
    <w:rsid w:val="0011256C"/>
    <w:rsid w:val="00127C78"/>
    <w:rsid w:val="0016268D"/>
    <w:rsid w:val="00162914"/>
    <w:rsid w:val="00175180"/>
    <w:rsid w:val="00176C8A"/>
    <w:rsid w:val="00184D88"/>
    <w:rsid w:val="0019484F"/>
    <w:rsid w:val="001E0248"/>
    <w:rsid w:val="00240DC5"/>
    <w:rsid w:val="00285C67"/>
    <w:rsid w:val="0029059F"/>
    <w:rsid w:val="002B6028"/>
    <w:rsid w:val="002E1DB6"/>
    <w:rsid w:val="00335160"/>
    <w:rsid w:val="0037680D"/>
    <w:rsid w:val="0038252B"/>
    <w:rsid w:val="00384B0C"/>
    <w:rsid w:val="00392D94"/>
    <w:rsid w:val="003E71A1"/>
    <w:rsid w:val="00457EC8"/>
    <w:rsid w:val="004821B8"/>
    <w:rsid w:val="004954C1"/>
    <w:rsid w:val="004B6396"/>
    <w:rsid w:val="004D53AA"/>
    <w:rsid w:val="004D58F4"/>
    <w:rsid w:val="004E39A1"/>
    <w:rsid w:val="00504F16"/>
    <w:rsid w:val="00546A13"/>
    <w:rsid w:val="005544F5"/>
    <w:rsid w:val="005610C9"/>
    <w:rsid w:val="00562A67"/>
    <w:rsid w:val="005A31A0"/>
    <w:rsid w:val="005D72C1"/>
    <w:rsid w:val="005E1675"/>
    <w:rsid w:val="006278F5"/>
    <w:rsid w:val="00641863"/>
    <w:rsid w:val="006578DB"/>
    <w:rsid w:val="00675261"/>
    <w:rsid w:val="006810ED"/>
    <w:rsid w:val="00684230"/>
    <w:rsid w:val="006A7F8B"/>
    <w:rsid w:val="006F7309"/>
    <w:rsid w:val="00703CB5"/>
    <w:rsid w:val="007160D4"/>
    <w:rsid w:val="00727798"/>
    <w:rsid w:val="007605EA"/>
    <w:rsid w:val="00782534"/>
    <w:rsid w:val="007835DD"/>
    <w:rsid w:val="00790117"/>
    <w:rsid w:val="007A2ECE"/>
    <w:rsid w:val="00835016"/>
    <w:rsid w:val="00881737"/>
    <w:rsid w:val="00900557"/>
    <w:rsid w:val="00905FF0"/>
    <w:rsid w:val="009138DC"/>
    <w:rsid w:val="009552FC"/>
    <w:rsid w:val="009557C4"/>
    <w:rsid w:val="00980193"/>
    <w:rsid w:val="009F7CA5"/>
    <w:rsid w:val="00A052F3"/>
    <w:rsid w:val="00A51882"/>
    <w:rsid w:val="00A833BB"/>
    <w:rsid w:val="00A971AB"/>
    <w:rsid w:val="00AC6DEA"/>
    <w:rsid w:val="00AE3FD8"/>
    <w:rsid w:val="00B124BE"/>
    <w:rsid w:val="00B4285E"/>
    <w:rsid w:val="00B44ECA"/>
    <w:rsid w:val="00B46778"/>
    <w:rsid w:val="00B62C23"/>
    <w:rsid w:val="00BA7113"/>
    <w:rsid w:val="00BD5565"/>
    <w:rsid w:val="00BE3A07"/>
    <w:rsid w:val="00BF1C79"/>
    <w:rsid w:val="00C47DF6"/>
    <w:rsid w:val="00C60DAE"/>
    <w:rsid w:val="00CB49C8"/>
    <w:rsid w:val="00CC3B61"/>
    <w:rsid w:val="00CE194F"/>
    <w:rsid w:val="00CF3568"/>
    <w:rsid w:val="00D00E7B"/>
    <w:rsid w:val="00D30824"/>
    <w:rsid w:val="00D32248"/>
    <w:rsid w:val="00D44CCD"/>
    <w:rsid w:val="00D4514F"/>
    <w:rsid w:val="00D73C5F"/>
    <w:rsid w:val="00DB1A49"/>
    <w:rsid w:val="00DC3A0C"/>
    <w:rsid w:val="00DD34B7"/>
    <w:rsid w:val="00DD3FFE"/>
    <w:rsid w:val="00DD4837"/>
    <w:rsid w:val="00DF75D5"/>
    <w:rsid w:val="00E1507A"/>
    <w:rsid w:val="00E222D1"/>
    <w:rsid w:val="00E53597"/>
    <w:rsid w:val="00E53A9B"/>
    <w:rsid w:val="00E60CC4"/>
    <w:rsid w:val="00EA7A2A"/>
    <w:rsid w:val="00EB6C11"/>
    <w:rsid w:val="00ED6BE9"/>
    <w:rsid w:val="00EE1D51"/>
    <w:rsid w:val="00EE5254"/>
    <w:rsid w:val="00F50C31"/>
    <w:rsid w:val="00F52E76"/>
    <w:rsid w:val="00F9291B"/>
    <w:rsid w:val="00FA3659"/>
    <w:rsid w:val="00FA3CC6"/>
    <w:rsid w:val="00FD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DC5"/>
  </w:style>
  <w:style w:type="paragraph" w:styleId="Nagwek2">
    <w:name w:val="heading 2"/>
    <w:basedOn w:val="Normalny"/>
    <w:link w:val="Nagwek2Znak"/>
    <w:uiPriority w:val="9"/>
    <w:qFormat/>
    <w:rsid w:val="00D32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F2A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1DB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4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85E"/>
  </w:style>
  <w:style w:type="paragraph" w:styleId="Stopka">
    <w:name w:val="footer"/>
    <w:basedOn w:val="Normalny"/>
    <w:link w:val="StopkaZnak"/>
    <w:uiPriority w:val="99"/>
    <w:unhideWhenUsed/>
    <w:rsid w:val="00B4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85E"/>
  </w:style>
  <w:style w:type="paragraph" w:styleId="Tekstdymka">
    <w:name w:val="Balloon Text"/>
    <w:basedOn w:val="Normalny"/>
    <w:link w:val="TekstdymkaZnak"/>
    <w:uiPriority w:val="99"/>
    <w:semiHidden/>
    <w:unhideWhenUsed/>
    <w:rsid w:val="00B4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8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194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3224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546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D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D3FFE"/>
  </w:style>
  <w:style w:type="character" w:customStyle="1" w:styleId="Nagwek9Znak">
    <w:name w:val="Nagłówek 9 Znak"/>
    <w:basedOn w:val="Domylnaczcionkaakapitu"/>
    <w:link w:val="Nagwek9"/>
    <w:uiPriority w:val="9"/>
    <w:rsid w:val="000F2A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27C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26C1E7-8A0A-4615-9481-3FFC1776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8</Pages>
  <Words>2106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Przerośl</Company>
  <LinksUpToDate>false</LinksUpToDate>
  <CharactersWithSpaces>14716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Lejmel</dc:creator>
  <cp:keywords/>
  <dc:description/>
  <cp:lastModifiedBy>Rafał Lejmel</cp:lastModifiedBy>
  <cp:revision>75</cp:revision>
  <cp:lastPrinted>2014-02-05T08:53:00Z</cp:lastPrinted>
  <dcterms:created xsi:type="dcterms:W3CDTF">2011-01-11T08:39:00Z</dcterms:created>
  <dcterms:modified xsi:type="dcterms:W3CDTF">2014-02-05T08:56:00Z</dcterms:modified>
</cp:coreProperties>
</file>